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1C027" w14:textId="30135BFA" w:rsidR="005D3002" w:rsidRDefault="00995201" w:rsidP="006820B5">
      <w:pPr>
        <w:jc w:val="center"/>
        <w:outlineLvl w:val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Tisková zpráva</w:t>
      </w:r>
    </w:p>
    <w:p w14:paraId="71BC46A1" w14:textId="5EEE9342" w:rsidR="00D811E4" w:rsidRDefault="00D811E4" w:rsidP="006820B5">
      <w:pPr>
        <w:jc w:val="center"/>
        <w:outlineLvl w:val="0"/>
        <w:rPr>
          <w:rFonts w:ascii="Arial" w:hAnsi="Arial" w:cs="Arial"/>
          <w:b/>
          <w:color w:val="000000"/>
          <w:sz w:val="28"/>
          <w:szCs w:val="28"/>
        </w:rPr>
      </w:pPr>
    </w:p>
    <w:p w14:paraId="20CEA89B" w14:textId="77777777" w:rsidR="00E16504" w:rsidRDefault="00E16504" w:rsidP="006820B5">
      <w:pPr>
        <w:jc w:val="center"/>
        <w:outlineLvl w:val="0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01944616" w14:textId="25434584" w:rsidR="00D811E4" w:rsidRPr="003C007C" w:rsidRDefault="003C007C" w:rsidP="006820B5">
      <w:pPr>
        <w:jc w:val="center"/>
        <w:outlineLvl w:val="0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3C007C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Pivovar Starobrno pomáhá nemocnici. Preformy PET lahví jsou vhodné </w:t>
      </w:r>
      <w:r w:rsidR="00027CBB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pro odběry </w:t>
      </w:r>
      <w:r>
        <w:rPr>
          <w:rFonts w:ascii="Arial" w:hAnsi="Arial" w:cs="Arial"/>
          <w:b/>
          <w:color w:val="000000"/>
          <w:sz w:val="28"/>
          <w:szCs w:val="28"/>
          <w:u w:val="single"/>
        </w:rPr>
        <w:t>vzorků</w:t>
      </w:r>
      <w:r w:rsidRPr="003C007C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potenciálních pacientů s COVID-19</w:t>
      </w:r>
    </w:p>
    <w:p w14:paraId="2826A618" w14:textId="6DBEAE33" w:rsidR="007C0C0C" w:rsidRDefault="007C0C0C" w:rsidP="006820B5">
      <w:pPr>
        <w:jc w:val="center"/>
        <w:outlineLvl w:val="0"/>
        <w:rPr>
          <w:rFonts w:ascii="Arial" w:hAnsi="Arial" w:cs="Arial"/>
          <w:b/>
          <w:color w:val="000000"/>
          <w:sz w:val="28"/>
          <w:szCs w:val="28"/>
        </w:rPr>
      </w:pPr>
    </w:p>
    <w:p w14:paraId="3028CB25" w14:textId="4CE2DEC4" w:rsidR="009470DF" w:rsidRDefault="009470DF" w:rsidP="006820B5">
      <w:pPr>
        <w:jc w:val="center"/>
        <w:outlineLvl w:val="0"/>
        <w:rPr>
          <w:rFonts w:ascii="Arial" w:hAnsi="Arial" w:cs="Arial"/>
          <w:b/>
          <w:color w:val="000000"/>
          <w:sz w:val="28"/>
          <w:szCs w:val="28"/>
        </w:rPr>
      </w:pPr>
    </w:p>
    <w:p w14:paraId="432DD496" w14:textId="1C935C51" w:rsidR="007C0C0C" w:rsidRDefault="009470DF" w:rsidP="00D811E4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Brno, </w:t>
      </w:r>
      <w:r w:rsidR="008F43B2"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 w:cs="Arial"/>
          <w:color w:val="000000"/>
          <w:sz w:val="20"/>
          <w:szCs w:val="20"/>
        </w:rPr>
        <w:t xml:space="preserve">. března 2020 – </w:t>
      </w:r>
      <w:r w:rsidRPr="009470DF">
        <w:rPr>
          <w:rFonts w:ascii="Arial" w:hAnsi="Arial" w:cs="Arial"/>
          <w:b/>
          <w:color w:val="000000"/>
          <w:sz w:val="20"/>
          <w:szCs w:val="20"/>
        </w:rPr>
        <w:t xml:space="preserve">Pivovar Starobrno </w:t>
      </w:r>
      <w:r w:rsidR="008F43B2">
        <w:rPr>
          <w:rFonts w:ascii="Arial" w:hAnsi="Arial" w:cs="Arial"/>
          <w:b/>
          <w:color w:val="000000"/>
          <w:sz w:val="20"/>
          <w:szCs w:val="20"/>
        </w:rPr>
        <w:t>momentálně</w:t>
      </w:r>
      <w:r w:rsidRPr="009470DF">
        <w:rPr>
          <w:rFonts w:ascii="Arial" w:hAnsi="Arial" w:cs="Arial"/>
          <w:b/>
          <w:color w:val="000000"/>
          <w:sz w:val="20"/>
          <w:szCs w:val="20"/>
        </w:rPr>
        <w:t xml:space="preserve"> spolupracuje s Fakultní nemocnicí Brno. Dodává jí preformy, ze kterých se</w:t>
      </w:r>
      <w:r w:rsidR="00F82014">
        <w:rPr>
          <w:rFonts w:ascii="Arial" w:hAnsi="Arial" w:cs="Arial"/>
          <w:b/>
          <w:color w:val="000000"/>
          <w:sz w:val="20"/>
          <w:szCs w:val="20"/>
        </w:rPr>
        <w:t xml:space="preserve"> v pivovaru</w:t>
      </w:r>
      <w:r w:rsidRPr="009470DF">
        <w:rPr>
          <w:rFonts w:ascii="Arial" w:hAnsi="Arial" w:cs="Arial"/>
          <w:b/>
          <w:color w:val="000000"/>
          <w:sz w:val="20"/>
          <w:szCs w:val="20"/>
        </w:rPr>
        <w:t xml:space="preserve"> na speciální lince vyfukují, plní a balí PET lahve s pivem. Nyní preformy </w:t>
      </w:r>
      <w:r w:rsidR="00F82014">
        <w:rPr>
          <w:rFonts w:ascii="Arial" w:hAnsi="Arial" w:cs="Arial"/>
          <w:b/>
          <w:color w:val="000000"/>
          <w:sz w:val="20"/>
          <w:szCs w:val="20"/>
        </w:rPr>
        <w:t>našly také jiné využití. S</w:t>
      </w:r>
      <w:r w:rsidRPr="009470DF">
        <w:rPr>
          <w:rFonts w:ascii="Arial" w:hAnsi="Arial" w:cs="Arial"/>
          <w:b/>
          <w:color w:val="000000"/>
          <w:sz w:val="20"/>
          <w:szCs w:val="20"/>
        </w:rPr>
        <w:t xml:space="preserve">louží na odběrových místech k uložení vzorků </w:t>
      </w:r>
      <w:r w:rsidR="004322F7" w:rsidRPr="009470DF">
        <w:rPr>
          <w:rFonts w:ascii="Arial" w:hAnsi="Arial" w:cs="Arial"/>
          <w:b/>
          <w:color w:val="000000"/>
          <w:sz w:val="20"/>
          <w:szCs w:val="20"/>
        </w:rPr>
        <w:t xml:space="preserve">odebraných </w:t>
      </w:r>
      <w:r w:rsidRPr="009470DF">
        <w:rPr>
          <w:rFonts w:ascii="Arial" w:hAnsi="Arial" w:cs="Arial"/>
          <w:b/>
          <w:color w:val="000000"/>
          <w:sz w:val="20"/>
          <w:szCs w:val="20"/>
        </w:rPr>
        <w:t>lid</w:t>
      </w:r>
      <w:r w:rsidR="004322F7">
        <w:rPr>
          <w:rFonts w:ascii="Arial" w:hAnsi="Arial" w:cs="Arial"/>
          <w:b/>
          <w:color w:val="000000"/>
          <w:sz w:val="20"/>
          <w:szCs w:val="20"/>
        </w:rPr>
        <w:t>em</w:t>
      </w:r>
      <w:r w:rsidRPr="009470DF">
        <w:rPr>
          <w:rFonts w:ascii="Arial" w:hAnsi="Arial" w:cs="Arial"/>
          <w:b/>
          <w:color w:val="000000"/>
          <w:sz w:val="20"/>
          <w:szCs w:val="20"/>
        </w:rPr>
        <w:t xml:space="preserve"> s podezřením na nákazu COVID-19. </w:t>
      </w:r>
      <w:r>
        <w:rPr>
          <w:rFonts w:ascii="Arial" w:hAnsi="Arial" w:cs="Arial"/>
          <w:b/>
          <w:color w:val="000000"/>
          <w:sz w:val="20"/>
          <w:szCs w:val="20"/>
        </w:rPr>
        <w:t>Zatím pivovar nemocnici dodal 3</w:t>
      </w:r>
      <w:r w:rsidR="0058705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000 preforem.</w:t>
      </w:r>
    </w:p>
    <w:p w14:paraId="1831EE94" w14:textId="4E9A5EF5" w:rsidR="009470DF" w:rsidRDefault="009470DF" w:rsidP="00D811E4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14:paraId="1339C9E1" w14:textId="6E441193" w:rsidR="009470DF" w:rsidRDefault="0008312F" w:rsidP="00D811E4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 nápadem stojí</w:t>
      </w:r>
      <w:r w:rsidR="009470D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</w:t>
      </w:r>
      <w:r w:rsidR="009470DF">
        <w:rPr>
          <w:rFonts w:ascii="Arial" w:hAnsi="Arial" w:cs="Arial"/>
          <w:color w:val="000000"/>
          <w:sz w:val="20"/>
          <w:szCs w:val="20"/>
        </w:rPr>
        <w:t>áměstek b</w:t>
      </w:r>
      <w:r w:rsidR="002F4CB2">
        <w:rPr>
          <w:rFonts w:ascii="Arial" w:hAnsi="Arial" w:cs="Arial"/>
          <w:color w:val="000000"/>
          <w:sz w:val="20"/>
          <w:szCs w:val="20"/>
        </w:rPr>
        <w:t>rněnské</w:t>
      </w:r>
      <w:r w:rsidR="00EB53D1">
        <w:rPr>
          <w:rFonts w:ascii="Arial" w:hAnsi="Arial" w:cs="Arial"/>
          <w:color w:val="000000"/>
          <w:sz w:val="20"/>
          <w:szCs w:val="20"/>
        </w:rPr>
        <w:t xml:space="preserve"> nemocnice profesor MUDr</w:t>
      </w:r>
      <w:r w:rsidR="008F43B2">
        <w:rPr>
          <w:rFonts w:ascii="Arial" w:hAnsi="Arial" w:cs="Arial"/>
          <w:color w:val="000000"/>
          <w:sz w:val="20"/>
          <w:szCs w:val="20"/>
        </w:rPr>
        <w:t>. Ondřej Ludka, Ph.</w:t>
      </w:r>
      <w:r w:rsidR="009470DF">
        <w:rPr>
          <w:rFonts w:ascii="Arial" w:hAnsi="Arial" w:cs="Arial"/>
          <w:color w:val="000000"/>
          <w:sz w:val="20"/>
          <w:szCs w:val="20"/>
        </w:rPr>
        <w:t xml:space="preserve">D. </w:t>
      </w:r>
      <w:r w:rsidR="000526D0">
        <w:rPr>
          <w:rFonts w:ascii="Arial" w:hAnsi="Arial" w:cs="Arial"/>
          <w:color w:val="000000"/>
          <w:sz w:val="20"/>
          <w:szCs w:val="20"/>
        </w:rPr>
        <w:t xml:space="preserve">Ten </w:t>
      </w:r>
      <w:r w:rsidR="009470DF">
        <w:rPr>
          <w:rFonts w:ascii="Arial" w:hAnsi="Arial" w:cs="Arial"/>
          <w:color w:val="000000"/>
          <w:sz w:val="20"/>
          <w:szCs w:val="20"/>
        </w:rPr>
        <w:t>před ča</w:t>
      </w:r>
      <w:r w:rsidR="00EB53D1">
        <w:rPr>
          <w:rFonts w:ascii="Arial" w:hAnsi="Arial" w:cs="Arial"/>
          <w:color w:val="000000"/>
          <w:sz w:val="20"/>
          <w:szCs w:val="20"/>
        </w:rPr>
        <w:t xml:space="preserve">sem navštívil pivovar Starobrno, aby si ho prohlédl při </w:t>
      </w:r>
      <w:r w:rsidR="002A4E3C">
        <w:rPr>
          <w:rFonts w:ascii="Arial" w:hAnsi="Arial" w:cs="Arial"/>
          <w:color w:val="000000"/>
          <w:sz w:val="20"/>
          <w:szCs w:val="20"/>
        </w:rPr>
        <w:t xml:space="preserve">veřejné </w:t>
      </w:r>
      <w:r w:rsidR="00EB53D1">
        <w:rPr>
          <w:rFonts w:ascii="Arial" w:hAnsi="Arial" w:cs="Arial"/>
          <w:color w:val="000000"/>
          <w:sz w:val="20"/>
          <w:szCs w:val="20"/>
        </w:rPr>
        <w:t>exkurz</w:t>
      </w:r>
      <w:r w:rsidR="002A4E3C">
        <w:rPr>
          <w:rFonts w:ascii="Arial" w:hAnsi="Arial" w:cs="Arial"/>
          <w:color w:val="000000"/>
          <w:sz w:val="20"/>
          <w:szCs w:val="20"/>
        </w:rPr>
        <w:t>i</w:t>
      </w:r>
      <w:r w:rsidR="00361AF6">
        <w:rPr>
          <w:rFonts w:ascii="Arial" w:hAnsi="Arial" w:cs="Arial"/>
          <w:color w:val="000000"/>
          <w:sz w:val="20"/>
          <w:szCs w:val="20"/>
        </w:rPr>
        <w:t>,</w:t>
      </w:r>
      <w:r w:rsidR="00EB53D1">
        <w:rPr>
          <w:rFonts w:ascii="Arial" w:hAnsi="Arial" w:cs="Arial"/>
          <w:color w:val="000000"/>
          <w:sz w:val="20"/>
          <w:szCs w:val="20"/>
        </w:rPr>
        <w:t xml:space="preserve"> </w:t>
      </w:r>
      <w:r w:rsidR="00361AF6">
        <w:rPr>
          <w:rFonts w:ascii="Arial" w:hAnsi="Arial" w:cs="Arial"/>
          <w:color w:val="000000"/>
          <w:sz w:val="20"/>
          <w:szCs w:val="20"/>
        </w:rPr>
        <w:t>j</w:t>
      </w:r>
      <w:r w:rsidR="00EB53D1">
        <w:rPr>
          <w:rFonts w:ascii="Arial" w:hAnsi="Arial" w:cs="Arial"/>
          <w:color w:val="000000"/>
          <w:sz w:val="20"/>
          <w:szCs w:val="20"/>
        </w:rPr>
        <w:t>ejí</w:t>
      </w:r>
      <w:r w:rsidR="00361AF6">
        <w:rPr>
          <w:rFonts w:ascii="Arial" w:hAnsi="Arial" w:cs="Arial"/>
          <w:color w:val="000000"/>
          <w:sz w:val="20"/>
          <w:szCs w:val="20"/>
        </w:rPr>
        <w:t>ž</w:t>
      </w:r>
      <w:r w:rsidR="00EB53D1">
        <w:rPr>
          <w:rFonts w:ascii="Arial" w:hAnsi="Arial" w:cs="Arial"/>
          <w:color w:val="000000"/>
          <w:sz w:val="20"/>
          <w:szCs w:val="20"/>
        </w:rPr>
        <w:t xml:space="preserve"> součástí je i prohlídka PET linky. P</w:t>
      </w:r>
      <w:r w:rsidR="005B42F9">
        <w:rPr>
          <w:rFonts w:ascii="Arial" w:hAnsi="Arial" w:cs="Arial"/>
          <w:color w:val="000000"/>
          <w:sz w:val="20"/>
          <w:szCs w:val="20"/>
        </w:rPr>
        <w:t>o čase si</w:t>
      </w:r>
      <w:r w:rsidR="00EB53D1">
        <w:rPr>
          <w:rFonts w:ascii="Arial" w:hAnsi="Arial" w:cs="Arial"/>
          <w:color w:val="000000"/>
          <w:sz w:val="20"/>
          <w:szCs w:val="20"/>
        </w:rPr>
        <w:t xml:space="preserve"> vzpomněl, že preforma ze speciálního plastu se šroubovacím uzávěrem, navíc z nerozbitného materiálu, by se lékařům hodila při odběr</w:t>
      </w:r>
      <w:r w:rsidR="00F41C28">
        <w:rPr>
          <w:rFonts w:ascii="Arial" w:hAnsi="Arial" w:cs="Arial"/>
          <w:color w:val="000000"/>
          <w:sz w:val="20"/>
          <w:szCs w:val="20"/>
        </w:rPr>
        <w:t xml:space="preserve">ech </w:t>
      </w:r>
      <w:r w:rsidR="00EB53D1">
        <w:rPr>
          <w:rFonts w:ascii="Arial" w:hAnsi="Arial" w:cs="Arial"/>
          <w:color w:val="000000"/>
          <w:sz w:val="20"/>
          <w:szCs w:val="20"/>
        </w:rPr>
        <w:t>vzorků testovaných lidí</w:t>
      </w:r>
      <w:r w:rsidR="008F43B2">
        <w:rPr>
          <w:rFonts w:ascii="Arial" w:hAnsi="Arial" w:cs="Arial"/>
          <w:color w:val="000000"/>
          <w:sz w:val="20"/>
          <w:szCs w:val="20"/>
        </w:rPr>
        <w:t>.</w:t>
      </w:r>
    </w:p>
    <w:p w14:paraId="205CD5AF" w14:textId="247E601C" w:rsidR="00EB53D1" w:rsidRPr="00E16504" w:rsidRDefault="00EB53D1" w:rsidP="00D811E4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36BB9E8" w14:textId="23C995AD" w:rsidR="009470DF" w:rsidRDefault="00E16504" w:rsidP="00D811E4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FF5B49">
        <w:rPr>
          <w:rFonts w:ascii="Arial" w:hAnsi="Arial" w:cs="Arial"/>
          <w:color w:val="000000"/>
          <w:sz w:val="20"/>
          <w:szCs w:val="20"/>
        </w:rPr>
        <w:t xml:space="preserve">Odběry do preforem Starobrna se </w:t>
      </w:r>
      <w:r w:rsidR="006C0B8D">
        <w:rPr>
          <w:rFonts w:ascii="Arial" w:hAnsi="Arial" w:cs="Arial"/>
          <w:color w:val="000000"/>
          <w:sz w:val="20"/>
          <w:szCs w:val="20"/>
        </w:rPr>
        <w:t xml:space="preserve">nyní </w:t>
      </w:r>
      <w:r w:rsidRPr="00FF5B49">
        <w:rPr>
          <w:rFonts w:ascii="Arial" w:hAnsi="Arial" w:cs="Arial"/>
          <w:color w:val="000000"/>
          <w:sz w:val="20"/>
          <w:szCs w:val="20"/>
        </w:rPr>
        <w:t>uskutečňují ve stanech před nemocnicí.</w:t>
      </w:r>
      <w:r w:rsidRPr="00EB53D1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EB53D1">
        <w:rPr>
          <w:rFonts w:ascii="Arial" w:hAnsi="Arial" w:cs="Arial"/>
          <w:color w:val="000000"/>
          <w:sz w:val="20"/>
          <w:szCs w:val="20"/>
        </w:rPr>
        <w:t>„</w:t>
      </w:r>
      <w:r w:rsidR="00EB53D1" w:rsidRPr="00EB53D1">
        <w:rPr>
          <w:rFonts w:ascii="Arial" w:hAnsi="Arial" w:cs="Arial"/>
          <w:i/>
          <w:color w:val="000000"/>
          <w:sz w:val="20"/>
          <w:szCs w:val="20"/>
        </w:rPr>
        <w:t xml:space="preserve">Prozatím jsme </w:t>
      </w:r>
      <w:r w:rsidR="00F82014">
        <w:rPr>
          <w:rFonts w:ascii="Arial" w:hAnsi="Arial" w:cs="Arial"/>
          <w:i/>
          <w:color w:val="000000"/>
          <w:sz w:val="20"/>
          <w:szCs w:val="20"/>
        </w:rPr>
        <w:t xml:space="preserve">nemocnici </w:t>
      </w:r>
      <w:r w:rsidR="00910378">
        <w:rPr>
          <w:rFonts w:ascii="Arial" w:hAnsi="Arial" w:cs="Arial"/>
          <w:i/>
          <w:color w:val="000000"/>
          <w:sz w:val="20"/>
          <w:szCs w:val="20"/>
        </w:rPr>
        <w:t>předali</w:t>
      </w:r>
      <w:r w:rsidR="00EB53D1" w:rsidRPr="00EB53D1">
        <w:rPr>
          <w:rFonts w:ascii="Arial" w:hAnsi="Arial" w:cs="Arial"/>
          <w:i/>
          <w:color w:val="000000"/>
          <w:sz w:val="20"/>
          <w:szCs w:val="20"/>
        </w:rPr>
        <w:t xml:space="preserve"> prvních 3</w:t>
      </w:r>
      <w:r w:rsidR="007812C8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EB53D1" w:rsidRPr="00EB53D1">
        <w:rPr>
          <w:rFonts w:ascii="Arial" w:hAnsi="Arial" w:cs="Arial"/>
          <w:i/>
          <w:color w:val="000000"/>
          <w:sz w:val="20"/>
          <w:szCs w:val="20"/>
        </w:rPr>
        <w:t xml:space="preserve">000 kusů, </w:t>
      </w:r>
      <w:r w:rsidR="00910378">
        <w:rPr>
          <w:rFonts w:ascii="Arial" w:hAnsi="Arial" w:cs="Arial"/>
          <w:i/>
          <w:color w:val="000000"/>
          <w:sz w:val="20"/>
          <w:szCs w:val="20"/>
        </w:rPr>
        <w:t xml:space="preserve">do budoucna počítáme s dalšími </w:t>
      </w:r>
      <w:r w:rsidR="00064C1B">
        <w:rPr>
          <w:rFonts w:ascii="Arial" w:hAnsi="Arial" w:cs="Arial"/>
          <w:i/>
          <w:color w:val="000000"/>
          <w:sz w:val="20"/>
          <w:szCs w:val="20"/>
        </w:rPr>
        <w:t>dodávkami podle potřeby.</w:t>
      </w:r>
      <w:r w:rsidR="00EB53D1" w:rsidRPr="00EB53D1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/>
          <w:sz w:val="20"/>
          <w:szCs w:val="20"/>
        </w:rPr>
        <w:t>Jsme rádi, že můžeme takto pomoci,</w:t>
      </w:r>
      <w:r w:rsidR="00EB53D1">
        <w:rPr>
          <w:rFonts w:ascii="Arial" w:hAnsi="Arial" w:cs="Arial"/>
          <w:color w:val="000000"/>
          <w:sz w:val="20"/>
          <w:szCs w:val="20"/>
        </w:rPr>
        <w:t xml:space="preserve">“ uvedl ředitel pivovaru </w:t>
      </w:r>
      <w:r w:rsidR="00D72113">
        <w:rPr>
          <w:rFonts w:ascii="Arial" w:hAnsi="Arial" w:cs="Arial"/>
          <w:color w:val="000000"/>
          <w:sz w:val="20"/>
          <w:szCs w:val="20"/>
        </w:rPr>
        <w:t xml:space="preserve">Starobrno </w:t>
      </w:r>
      <w:r w:rsidR="00EB53D1">
        <w:rPr>
          <w:rFonts w:ascii="Arial" w:hAnsi="Arial" w:cs="Arial"/>
          <w:color w:val="000000"/>
          <w:sz w:val="20"/>
          <w:szCs w:val="20"/>
        </w:rPr>
        <w:t xml:space="preserve">Karel Honegr. </w:t>
      </w:r>
    </w:p>
    <w:p w14:paraId="6DBBC4C0" w14:textId="5777F1EF" w:rsidR="00EB53D1" w:rsidRDefault="00EB53D1" w:rsidP="00D811E4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2F894527" w14:textId="48334D12" w:rsidR="00EB53D1" w:rsidRDefault="005B5FAC" w:rsidP="00D811E4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„</w:t>
      </w:r>
      <w:r w:rsidRPr="00D811E4">
        <w:rPr>
          <w:rFonts w:ascii="Arial" w:hAnsi="Arial" w:cs="Arial"/>
          <w:i/>
          <w:color w:val="000000"/>
          <w:sz w:val="20"/>
          <w:szCs w:val="20"/>
        </w:rPr>
        <w:t>Velmi mě potěšilo, že preformy ze Starobrna n</w:t>
      </w:r>
      <w:r w:rsidR="00D811E4" w:rsidRPr="00D811E4">
        <w:rPr>
          <w:rFonts w:ascii="Arial" w:hAnsi="Arial" w:cs="Arial"/>
          <w:i/>
          <w:color w:val="000000"/>
          <w:sz w:val="20"/>
          <w:szCs w:val="20"/>
        </w:rPr>
        <w:t>ašly takové nečekané uplatně</w:t>
      </w:r>
      <w:r w:rsidR="00F82014">
        <w:rPr>
          <w:rFonts w:ascii="Arial" w:hAnsi="Arial" w:cs="Arial"/>
          <w:i/>
          <w:color w:val="000000"/>
          <w:sz w:val="20"/>
          <w:szCs w:val="20"/>
        </w:rPr>
        <w:t xml:space="preserve">ní. Jsem </w:t>
      </w:r>
      <w:r w:rsidR="00910378">
        <w:rPr>
          <w:rFonts w:ascii="Arial" w:hAnsi="Arial" w:cs="Arial"/>
          <w:i/>
          <w:color w:val="000000"/>
          <w:sz w:val="20"/>
          <w:szCs w:val="20"/>
        </w:rPr>
        <w:t>proto</w:t>
      </w:r>
      <w:r w:rsidR="00D811E4" w:rsidRPr="00D811E4">
        <w:rPr>
          <w:rFonts w:ascii="Arial" w:hAnsi="Arial" w:cs="Arial"/>
          <w:i/>
          <w:color w:val="000000"/>
          <w:sz w:val="20"/>
          <w:szCs w:val="20"/>
        </w:rPr>
        <w:t xml:space="preserve"> rád, že přispějeme k řešení současné složité epidemiologické situace doslova v první linii. Až vše pomine, rádi zdravotníky pozveme na prohlídku pivovaru</w:t>
      </w:r>
      <w:r w:rsidR="00D811E4">
        <w:rPr>
          <w:rFonts w:ascii="Arial" w:hAnsi="Arial" w:cs="Arial"/>
          <w:color w:val="000000"/>
          <w:sz w:val="20"/>
          <w:szCs w:val="20"/>
        </w:rPr>
        <w:t>,“ uvedl Milan Schram</w:t>
      </w:r>
      <w:r w:rsidR="00E16504">
        <w:rPr>
          <w:rFonts w:ascii="Arial" w:hAnsi="Arial" w:cs="Arial"/>
          <w:color w:val="000000"/>
          <w:sz w:val="20"/>
          <w:szCs w:val="20"/>
        </w:rPr>
        <w:t xml:space="preserve">m, ředitel </w:t>
      </w:r>
      <w:r w:rsidR="00910378">
        <w:rPr>
          <w:rFonts w:ascii="Arial" w:hAnsi="Arial" w:cs="Arial"/>
          <w:color w:val="000000"/>
          <w:sz w:val="20"/>
          <w:szCs w:val="20"/>
        </w:rPr>
        <w:t xml:space="preserve">výroby a logistiky </w:t>
      </w:r>
      <w:r w:rsidR="00E16504">
        <w:rPr>
          <w:rFonts w:ascii="Arial" w:hAnsi="Arial" w:cs="Arial"/>
          <w:color w:val="000000"/>
          <w:sz w:val="20"/>
          <w:szCs w:val="20"/>
        </w:rPr>
        <w:t xml:space="preserve">společnosti HEINEKEN ČR, do které Starobrno patří. </w:t>
      </w:r>
    </w:p>
    <w:p w14:paraId="4DD35906" w14:textId="721D18D6" w:rsidR="00F82014" w:rsidRPr="00F82014" w:rsidRDefault="00F82014" w:rsidP="00D811E4">
      <w:pPr>
        <w:jc w:val="both"/>
        <w:outlineLvl w:val="0"/>
        <w:rPr>
          <w:rFonts w:ascii="Arial" w:hAnsi="Arial" w:cs="Arial"/>
          <w:color w:val="FF0000"/>
          <w:sz w:val="20"/>
          <w:szCs w:val="20"/>
        </w:rPr>
      </w:pPr>
    </w:p>
    <w:p w14:paraId="541173E3" w14:textId="1075E2B6" w:rsidR="00D811E4" w:rsidRPr="009470DF" w:rsidRDefault="00D811E4" w:rsidP="00D811E4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Starobrno pomáhá i dalším zdravotníkům. </w:t>
      </w:r>
      <w:r w:rsidR="003F6E64">
        <w:rPr>
          <w:rFonts w:ascii="Arial" w:hAnsi="Arial" w:cs="Arial"/>
          <w:color w:val="000000"/>
          <w:sz w:val="20"/>
          <w:szCs w:val="20"/>
        </w:rPr>
        <w:t>Dnes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10378">
        <w:rPr>
          <w:rFonts w:ascii="Arial" w:hAnsi="Arial" w:cs="Arial"/>
          <w:color w:val="000000"/>
          <w:sz w:val="20"/>
          <w:szCs w:val="20"/>
        </w:rPr>
        <w:t>pivovar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72113">
        <w:rPr>
          <w:rFonts w:ascii="Arial" w:hAnsi="Arial" w:cs="Arial"/>
          <w:color w:val="000000"/>
          <w:sz w:val="20"/>
          <w:szCs w:val="20"/>
        </w:rPr>
        <w:t xml:space="preserve">například </w:t>
      </w:r>
      <w:r>
        <w:rPr>
          <w:rFonts w:ascii="Arial" w:hAnsi="Arial" w:cs="Arial"/>
          <w:color w:val="000000"/>
          <w:sz w:val="20"/>
          <w:szCs w:val="20"/>
        </w:rPr>
        <w:t xml:space="preserve">poslal dodávku nealkoholických </w:t>
      </w:r>
      <w:r w:rsidR="0007131F">
        <w:rPr>
          <w:rFonts w:ascii="Arial" w:hAnsi="Arial" w:cs="Arial"/>
          <w:color w:val="000000"/>
          <w:sz w:val="20"/>
          <w:szCs w:val="20"/>
        </w:rPr>
        <w:t>r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 xml:space="preserve">adlerů zaměstnancům Zdravotnické záchranné služby Jihomoravského kraje. </w:t>
      </w:r>
    </w:p>
    <w:p w14:paraId="75FD8583" w14:textId="77777777" w:rsidR="007C0C0C" w:rsidRDefault="007C0C0C" w:rsidP="00D811E4">
      <w:pPr>
        <w:jc w:val="both"/>
        <w:outlineLvl w:val="0"/>
        <w:rPr>
          <w:rFonts w:ascii="Arial" w:hAnsi="Arial" w:cs="Arial"/>
          <w:b/>
          <w:color w:val="000000"/>
          <w:sz w:val="28"/>
          <w:szCs w:val="28"/>
        </w:rPr>
      </w:pPr>
    </w:p>
    <w:p w14:paraId="5C499345" w14:textId="77777777" w:rsidR="007A2406" w:rsidRDefault="007A2406" w:rsidP="00CD687F">
      <w:pPr>
        <w:pBdr>
          <w:bottom w:val="single" w:sz="4" w:space="1" w:color="auto"/>
        </w:pBdr>
        <w:jc w:val="center"/>
        <w:outlineLvl w:val="0"/>
        <w:rPr>
          <w:rFonts w:ascii="Arial" w:hAnsi="Arial" w:cs="Arial"/>
          <w:b/>
          <w:color w:val="000000"/>
          <w:sz w:val="28"/>
          <w:szCs w:val="28"/>
        </w:rPr>
      </w:pPr>
    </w:p>
    <w:p w14:paraId="0DA3B0C9" w14:textId="6602DBC7" w:rsidR="008F0C01" w:rsidRPr="00826E3A" w:rsidRDefault="00332C82" w:rsidP="00826E3A">
      <w:pPr>
        <w:jc w:val="both"/>
        <w:rPr>
          <w:rStyle w:val="PageNumber"/>
          <w:rFonts w:ascii="Arial" w:hAnsi="Arial" w:cs="Arial"/>
          <w:i/>
          <w:sz w:val="20"/>
        </w:rPr>
        <w:sectPr w:rsidR="008F0C01" w:rsidRPr="00826E3A" w:rsidSect="000A432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418" w:bottom="1418" w:left="1418" w:header="0" w:footer="283" w:gutter="0"/>
          <w:cols w:space="708"/>
          <w:docGrid w:linePitch="360"/>
        </w:sectPr>
      </w:pPr>
      <w:r w:rsidRPr="00D77643">
        <w:rPr>
          <w:rFonts w:ascii="Arial" w:hAnsi="Arial" w:cs="Arial"/>
          <w:i/>
          <w:sz w:val="20"/>
          <w:szCs w:val="20"/>
        </w:rPr>
        <w:t>Pivovar Starobrno stojí na Starém Brně</w:t>
      </w:r>
      <w:r w:rsidRPr="00B3202F">
        <w:rPr>
          <w:rFonts w:ascii="Arial" w:hAnsi="Arial" w:cs="Arial"/>
          <w:i/>
          <w:sz w:val="20"/>
        </w:rPr>
        <w:t xml:space="preserve"> už 14</w:t>
      </w:r>
      <w:r w:rsidR="00EF094A">
        <w:rPr>
          <w:rFonts w:ascii="Arial" w:hAnsi="Arial" w:cs="Arial"/>
          <w:i/>
          <w:sz w:val="20"/>
        </w:rPr>
        <w:t>8</w:t>
      </w:r>
      <w:r w:rsidR="00B3303B">
        <w:rPr>
          <w:rFonts w:ascii="Arial" w:hAnsi="Arial" w:cs="Arial"/>
          <w:i/>
          <w:sz w:val="20"/>
        </w:rPr>
        <w:t xml:space="preserve"> </w:t>
      </w:r>
      <w:r w:rsidRPr="00B3202F">
        <w:rPr>
          <w:rFonts w:ascii="Arial" w:hAnsi="Arial" w:cs="Arial"/>
          <w:i/>
          <w:sz w:val="20"/>
        </w:rPr>
        <w:t>let. Dnes jde o moderní pivovar, který zachovává tradiční výrobní postupy a používá ty nejlepší moravské a české suroviny. Portfolio starobrněn</w:t>
      </w:r>
      <w:r>
        <w:rPr>
          <w:rFonts w:ascii="Arial" w:hAnsi="Arial" w:cs="Arial"/>
          <w:i/>
          <w:sz w:val="20"/>
        </w:rPr>
        <w:t xml:space="preserve">ských piv zahrnuje </w:t>
      </w:r>
      <w:r w:rsidR="0078259B">
        <w:rPr>
          <w:rFonts w:ascii="Arial" w:hAnsi="Arial" w:cs="Arial"/>
          <w:i/>
          <w:sz w:val="20"/>
        </w:rPr>
        <w:t xml:space="preserve">světlé </w:t>
      </w:r>
      <w:r>
        <w:rPr>
          <w:rFonts w:ascii="Arial" w:hAnsi="Arial" w:cs="Arial"/>
          <w:i/>
          <w:sz w:val="20"/>
        </w:rPr>
        <w:t xml:space="preserve">výčepní pivo </w:t>
      </w:r>
      <w:r w:rsidR="0078259B">
        <w:rPr>
          <w:rFonts w:ascii="Arial" w:hAnsi="Arial" w:cs="Arial"/>
          <w:i/>
          <w:sz w:val="20"/>
        </w:rPr>
        <w:t xml:space="preserve">Staré Brno, </w:t>
      </w:r>
      <w:r w:rsidRPr="00B3202F">
        <w:rPr>
          <w:rFonts w:ascii="Arial" w:hAnsi="Arial" w:cs="Arial"/>
          <w:i/>
          <w:sz w:val="20"/>
        </w:rPr>
        <w:t xml:space="preserve">nejpopulárnější </w:t>
      </w:r>
      <w:r w:rsidR="00EF094A">
        <w:rPr>
          <w:rFonts w:ascii="Arial" w:hAnsi="Arial" w:cs="Arial"/>
          <w:i/>
          <w:sz w:val="20"/>
        </w:rPr>
        <w:t xml:space="preserve">jedenáctku </w:t>
      </w:r>
      <w:r w:rsidRPr="00B3202F">
        <w:rPr>
          <w:rFonts w:ascii="Arial" w:hAnsi="Arial" w:cs="Arial"/>
          <w:i/>
          <w:sz w:val="20"/>
        </w:rPr>
        <w:t>Medium</w:t>
      </w:r>
      <w:r w:rsidR="009D773A">
        <w:rPr>
          <w:rFonts w:ascii="Arial" w:hAnsi="Arial" w:cs="Arial"/>
          <w:i/>
          <w:sz w:val="20"/>
        </w:rPr>
        <w:t xml:space="preserve">, extra chmelený </w:t>
      </w:r>
      <w:r w:rsidR="00696A6F">
        <w:rPr>
          <w:rFonts w:ascii="Arial" w:hAnsi="Arial" w:cs="Arial"/>
          <w:i/>
          <w:sz w:val="20"/>
        </w:rPr>
        <w:t>l</w:t>
      </w:r>
      <w:r w:rsidRPr="00B3202F">
        <w:rPr>
          <w:rFonts w:ascii="Arial" w:hAnsi="Arial" w:cs="Arial"/>
          <w:i/>
          <w:sz w:val="20"/>
        </w:rPr>
        <w:t>ežák</w:t>
      </w:r>
      <w:r w:rsidR="00696A6F">
        <w:rPr>
          <w:rFonts w:ascii="Arial" w:hAnsi="Arial" w:cs="Arial"/>
          <w:i/>
          <w:sz w:val="20"/>
        </w:rPr>
        <w:t xml:space="preserve"> Starobrno Drak</w:t>
      </w:r>
      <w:r w:rsidR="009D773A">
        <w:rPr>
          <w:rFonts w:ascii="Arial" w:hAnsi="Arial" w:cs="Arial"/>
          <w:i/>
          <w:sz w:val="20"/>
        </w:rPr>
        <w:t xml:space="preserve"> a jedin</w:t>
      </w:r>
      <w:r w:rsidR="0078259B">
        <w:rPr>
          <w:rFonts w:ascii="Arial" w:hAnsi="Arial" w:cs="Arial"/>
          <w:i/>
          <w:sz w:val="20"/>
        </w:rPr>
        <w:t>ečný Nefiltrovaný Ležák, který s</w:t>
      </w:r>
      <w:r w:rsidR="009D773A">
        <w:rPr>
          <w:rFonts w:ascii="Arial" w:hAnsi="Arial" w:cs="Arial"/>
          <w:i/>
          <w:sz w:val="20"/>
        </w:rPr>
        <w:t xml:space="preserve">e ručně stáčí v ležáckých sklepích. </w:t>
      </w:r>
      <w:r w:rsidR="00C25AE9" w:rsidRPr="00C25AE9">
        <w:rPr>
          <w:rFonts w:ascii="Arial" w:hAnsi="Arial" w:cs="Arial"/>
          <w:i/>
          <w:sz w:val="20"/>
        </w:rPr>
        <w:t xml:space="preserve">Neodmyslitelnou velikonoční tradicí </w:t>
      </w:r>
      <w:r w:rsidR="00EF094A">
        <w:rPr>
          <w:rFonts w:ascii="Arial" w:hAnsi="Arial" w:cs="Arial"/>
          <w:i/>
          <w:sz w:val="20"/>
        </w:rPr>
        <w:t>se stal</w:t>
      </w:r>
      <w:r w:rsidR="00995201">
        <w:rPr>
          <w:rFonts w:ascii="Arial" w:hAnsi="Arial" w:cs="Arial"/>
          <w:i/>
          <w:sz w:val="20"/>
        </w:rPr>
        <w:t>o</w:t>
      </w:r>
      <w:r w:rsidR="0078259B">
        <w:rPr>
          <w:rFonts w:ascii="Arial" w:hAnsi="Arial" w:cs="Arial"/>
          <w:i/>
          <w:sz w:val="20"/>
        </w:rPr>
        <w:t xml:space="preserve"> </w:t>
      </w:r>
      <w:r w:rsidR="00C25AE9" w:rsidRPr="00C25AE9">
        <w:rPr>
          <w:rFonts w:ascii="Arial" w:hAnsi="Arial" w:cs="Arial"/>
          <w:i/>
          <w:sz w:val="20"/>
        </w:rPr>
        <w:t>Zelené pivo</w:t>
      </w:r>
      <w:r w:rsidR="0078259B">
        <w:rPr>
          <w:rFonts w:ascii="Arial" w:hAnsi="Arial" w:cs="Arial"/>
          <w:i/>
          <w:sz w:val="20"/>
        </w:rPr>
        <w:t>,</w:t>
      </w:r>
      <w:r w:rsidR="00EF094A">
        <w:rPr>
          <w:rFonts w:ascii="Arial" w:hAnsi="Arial" w:cs="Arial"/>
          <w:i/>
          <w:sz w:val="20"/>
        </w:rPr>
        <w:t xml:space="preserve"> čepované na Zelený čtvrtek, kter</w:t>
      </w:r>
      <w:r w:rsidR="00995201">
        <w:rPr>
          <w:rFonts w:ascii="Arial" w:hAnsi="Arial" w:cs="Arial"/>
          <w:i/>
          <w:sz w:val="20"/>
        </w:rPr>
        <w:t xml:space="preserve">é </w:t>
      </w:r>
      <w:r w:rsidR="00EF094A">
        <w:rPr>
          <w:rFonts w:ascii="Arial" w:hAnsi="Arial" w:cs="Arial"/>
          <w:i/>
          <w:sz w:val="20"/>
        </w:rPr>
        <w:t>letos oslaví patnácté narozeniny.</w:t>
      </w:r>
      <w:r w:rsidRPr="00B3202F">
        <w:rPr>
          <w:rFonts w:ascii="Arial" w:hAnsi="Arial" w:cs="Arial"/>
          <w:i/>
          <w:sz w:val="20"/>
        </w:rPr>
        <w:t xml:space="preserve"> </w:t>
      </w:r>
      <w:r w:rsidR="00C25AE9" w:rsidRPr="00C25AE9">
        <w:rPr>
          <w:rFonts w:ascii="Arial" w:hAnsi="Arial" w:cs="Arial"/>
          <w:i/>
          <w:sz w:val="20"/>
        </w:rPr>
        <w:t xml:space="preserve">Od roku 2012 nabízí </w:t>
      </w:r>
      <w:r w:rsidRPr="00B3202F">
        <w:rPr>
          <w:rFonts w:ascii="Arial" w:hAnsi="Arial" w:cs="Arial"/>
          <w:i/>
          <w:sz w:val="20"/>
        </w:rPr>
        <w:t xml:space="preserve">značka svým spotřebitelům nepasterizovanou </w:t>
      </w:r>
      <w:r w:rsidR="009F6836">
        <w:rPr>
          <w:rFonts w:ascii="Arial" w:hAnsi="Arial" w:cs="Arial"/>
          <w:i/>
          <w:sz w:val="20"/>
        </w:rPr>
        <w:t>p</w:t>
      </w:r>
      <w:r w:rsidR="00C20AE0">
        <w:rPr>
          <w:rFonts w:ascii="Arial" w:hAnsi="Arial" w:cs="Arial"/>
          <w:i/>
          <w:sz w:val="20"/>
        </w:rPr>
        <w:t xml:space="preserve">odobu svých klíčových produktů. </w:t>
      </w:r>
      <w:r w:rsidRPr="00B3202F">
        <w:rPr>
          <w:rFonts w:ascii="Arial" w:hAnsi="Arial" w:cs="Arial"/>
          <w:i/>
          <w:sz w:val="20"/>
        </w:rPr>
        <w:t xml:space="preserve">Značce Starobrno se </w:t>
      </w:r>
      <w:r>
        <w:rPr>
          <w:rFonts w:ascii="Arial" w:hAnsi="Arial" w:cs="Arial"/>
          <w:i/>
          <w:sz w:val="20"/>
        </w:rPr>
        <w:t xml:space="preserve">pravidelně daří </w:t>
      </w:r>
      <w:r w:rsidR="00830153">
        <w:rPr>
          <w:rFonts w:ascii="Arial" w:hAnsi="Arial" w:cs="Arial"/>
          <w:i/>
          <w:sz w:val="20"/>
        </w:rPr>
        <w:t>umisťovat na předních příčkách</w:t>
      </w:r>
      <w:r w:rsidR="00696A6F">
        <w:rPr>
          <w:rFonts w:ascii="Arial" w:hAnsi="Arial" w:cs="Arial"/>
          <w:i/>
          <w:sz w:val="20"/>
        </w:rPr>
        <w:t xml:space="preserve"> v degustačních soutěžích.</w:t>
      </w:r>
      <w:r w:rsidR="00EF2B86">
        <w:rPr>
          <w:rFonts w:ascii="Arial" w:hAnsi="Arial" w:cs="Arial"/>
          <w:i/>
          <w:sz w:val="20"/>
        </w:rPr>
        <w:t xml:space="preserve"> </w:t>
      </w:r>
      <w:r w:rsidR="00711330">
        <w:rPr>
          <w:rFonts w:ascii="Arial" w:hAnsi="Arial" w:cs="Arial"/>
          <w:i/>
          <w:sz w:val="20"/>
        </w:rPr>
        <w:t xml:space="preserve">V roce 2017 získal světlý ležák Starobrno Drak druhé místo v soutěži Zlatý soudek Pivex. Na Pivu České republiky se umístil světlý ležák Starobrno Medium na třetím místě. Starobrno Drak i Starobrno Medium uspěly i v soutěži České pivo – obě piva získala ve svých kategoriích druhé místo. </w:t>
      </w:r>
      <w:r w:rsidR="0078259B">
        <w:rPr>
          <w:rFonts w:ascii="Arial" w:hAnsi="Arial" w:cs="Arial"/>
          <w:i/>
          <w:sz w:val="20"/>
        </w:rPr>
        <w:t>V roce 2018 zatím starobrněnská piva získala dvě druhá místa na Zlaté pivní pečeti. Starobrno Medium se dále umístilo jako třetí v soutěži Zlatý soudek Pivex</w:t>
      </w:r>
      <w:r w:rsidR="005B0C5A">
        <w:rPr>
          <w:rFonts w:ascii="Arial" w:hAnsi="Arial" w:cs="Arial"/>
          <w:i/>
          <w:sz w:val="20"/>
        </w:rPr>
        <w:t xml:space="preserve">. Stejné umístění Medium získalo na Pivexu o rok později.  </w:t>
      </w:r>
    </w:p>
    <w:p w14:paraId="443C7673" w14:textId="77777777" w:rsidR="000C08B5" w:rsidRDefault="000C08B5" w:rsidP="00AF700B">
      <w:pPr>
        <w:pStyle w:val="Footer"/>
        <w:jc w:val="both"/>
        <w:outlineLvl w:val="0"/>
        <w:rPr>
          <w:rStyle w:val="PageNumber"/>
          <w:rFonts w:ascii="Arial" w:hAnsi="Arial" w:cs="Arial"/>
          <w:color w:val="000000"/>
          <w:sz w:val="20"/>
          <w:u w:val="single"/>
        </w:rPr>
      </w:pPr>
    </w:p>
    <w:p w14:paraId="68907DE8" w14:textId="77777777" w:rsidR="000C08B5" w:rsidRDefault="000C08B5" w:rsidP="00AF700B">
      <w:pPr>
        <w:pStyle w:val="Footer"/>
        <w:jc w:val="both"/>
        <w:outlineLvl w:val="0"/>
        <w:rPr>
          <w:rStyle w:val="PageNumber"/>
          <w:rFonts w:ascii="Arial" w:hAnsi="Arial" w:cs="Arial"/>
          <w:color w:val="000000"/>
          <w:sz w:val="20"/>
          <w:u w:val="single"/>
        </w:rPr>
      </w:pPr>
    </w:p>
    <w:p w14:paraId="10C1B112" w14:textId="77777777" w:rsidR="0078495B" w:rsidRDefault="0078495B" w:rsidP="00AF700B">
      <w:pPr>
        <w:pStyle w:val="Footer"/>
        <w:jc w:val="both"/>
        <w:outlineLvl w:val="0"/>
        <w:rPr>
          <w:rStyle w:val="PageNumber"/>
          <w:rFonts w:ascii="Arial" w:hAnsi="Arial" w:cs="Arial"/>
          <w:color w:val="000000"/>
          <w:sz w:val="20"/>
          <w:u w:val="single"/>
        </w:rPr>
      </w:pPr>
    </w:p>
    <w:p w14:paraId="6FEF0D99" w14:textId="77777777" w:rsidR="0078495B" w:rsidRDefault="0078495B" w:rsidP="00AF700B">
      <w:pPr>
        <w:pStyle w:val="Footer"/>
        <w:jc w:val="both"/>
        <w:outlineLvl w:val="0"/>
        <w:rPr>
          <w:rStyle w:val="PageNumber"/>
          <w:rFonts w:ascii="Arial" w:hAnsi="Arial" w:cs="Arial"/>
          <w:color w:val="000000"/>
          <w:sz w:val="20"/>
          <w:u w:val="single"/>
        </w:rPr>
      </w:pPr>
    </w:p>
    <w:p w14:paraId="5A43B1B8" w14:textId="77777777" w:rsidR="0078495B" w:rsidRDefault="0078495B" w:rsidP="00AF700B">
      <w:pPr>
        <w:pStyle w:val="Footer"/>
        <w:jc w:val="both"/>
        <w:outlineLvl w:val="0"/>
        <w:rPr>
          <w:rStyle w:val="PageNumber"/>
          <w:rFonts w:ascii="Arial" w:hAnsi="Arial" w:cs="Arial"/>
          <w:color w:val="000000"/>
          <w:sz w:val="20"/>
          <w:u w:val="single"/>
        </w:rPr>
      </w:pPr>
    </w:p>
    <w:p w14:paraId="63887F86" w14:textId="77777777" w:rsidR="0078495B" w:rsidRDefault="0078495B" w:rsidP="00AF700B">
      <w:pPr>
        <w:pStyle w:val="Footer"/>
        <w:jc w:val="both"/>
        <w:outlineLvl w:val="0"/>
        <w:rPr>
          <w:rStyle w:val="PageNumber"/>
          <w:rFonts w:ascii="Arial" w:hAnsi="Arial" w:cs="Arial"/>
          <w:color w:val="000000"/>
          <w:sz w:val="20"/>
          <w:u w:val="single"/>
        </w:rPr>
      </w:pPr>
    </w:p>
    <w:p w14:paraId="0B05B731" w14:textId="77777777" w:rsidR="0078495B" w:rsidRDefault="0078495B" w:rsidP="00AF700B">
      <w:pPr>
        <w:pStyle w:val="Footer"/>
        <w:jc w:val="both"/>
        <w:outlineLvl w:val="0"/>
        <w:rPr>
          <w:rStyle w:val="PageNumber"/>
          <w:rFonts w:ascii="Arial" w:hAnsi="Arial" w:cs="Arial"/>
          <w:color w:val="000000"/>
          <w:sz w:val="20"/>
          <w:u w:val="single"/>
        </w:rPr>
      </w:pPr>
    </w:p>
    <w:p w14:paraId="0A3B1237" w14:textId="069130B1" w:rsidR="00AF700B" w:rsidRDefault="00AF700B" w:rsidP="00AF700B">
      <w:pPr>
        <w:pStyle w:val="Footer"/>
        <w:jc w:val="both"/>
        <w:outlineLvl w:val="0"/>
        <w:rPr>
          <w:rStyle w:val="PageNumber"/>
          <w:rFonts w:ascii="Arial" w:hAnsi="Arial" w:cs="Arial"/>
          <w:color w:val="000000"/>
          <w:sz w:val="20"/>
          <w:u w:val="single"/>
        </w:rPr>
      </w:pPr>
      <w:r w:rsidRPr="00B3202F">
        <w:rPr>
          <w:rStyle w:val="PageNumber"/>
          <w:rFonts w:ascii="Arial" w:hAnsi="Arial" w:cs="Arial"/>
          <w:color w:val="000000"/>
          <w:sz w:val="20"/>
          <w:u w:val="single"/>
        </w:rPr>
        <w:lastRenderedPageBreak/>
        <w:t>Další informace:</w:t>
      </w:r>
    </w:p>
    <w:p w14:paraId="27C84726" w14:textId="495E35E6" w:rsidR="000B22D6" w:rsidRDefault="000B22D6" w:rsidP="00AF700B">
      <w:pPr>
        <w:pStyle w:val="Footer"/>
        <w:jc w:val="both"/>
        <w:outlineLvl w:val="0"/>
        <w:rPr>
          <w:rStyle w:val="PageNumber"/>
          <w:rFonts w:ascii="Arial" w:hAnsi="Arial" w:cs="Arial"/>
          <w:color w:val="000000"/>
          <w:sz w:val="20"/>
          <w:u w:val="single"/>
        </w:rPr>
      </w:pPr>
    </w:p>
    <w:p w14:paraId="1BE31A1C" w14:textId="77777777" w:rsidR="000B22D6" w:rsidRDefault="000B22D6" w:rsidP="000B22D6">
      <w:pPr>
        <w:pStyle w:val="Footer"/>
        <w:jc w:val="both"/>
        <w:rPr>
          <w:rStyle w:val="PageNumber"/>
          <w:rFonts w:ascii="Arial" w:hAnsi="Arial" w:cs="Arial"/>
          <w:color w:val="000000"/>
          <w:sz w:val="20"/>
          <w:szCs w:val="20"/>
        </w:rPr>
      </w:pPr>
    </w:p>
    <w:p w14:paraId="01F9347D" w14:textId="49ECC8E0" w:rsidR="000B22D6" w:rsidRDefault="000B22D6" w:rsidP="000B22D6">
      <w:pPr>
        <w:pStyle w:val="Footer"/>
        <w:jc w:val="both"/>
        <w:rPr>
          <w:rStyle w:val="PageNumber"/>
          <w:rFonts w:ascii="Arial" w:hAnsi="Arial" w:cs="Arial"/>
          <w:color w:val="000000"/>
        </w:rPr>
      </w:pPr>
      <w:r>
        <w:rPr>
          <w:rStyle w:val="PageNumber"/>
          <w:rFonts w:ascii="Arial" w:hAnsi="Arial" w:cs="Arial"/>
          <w:color w:val="000000"/>
          <w:sz w:val="20"/>
          <w:szCs w:val="20"/>
        </w:rPr>
        <w:t>Dita Vašíčková</w:t>
      </w:r>
    </w:p>
    <w:p w14:paraId="505F4121" w14:textId="77777777" w:rsidR="000B22D6" w:rsidRDefault="000B22D6" w:rsidP="000B22D6">
      <w:pPr>
        <w:pStyle w:val="Footer"/>
        <w:jc w:val="both"/>
        <w:rPr>
          <w:rStyle w:val="PageNumber"/>
          <w:rFonts w:ascii="Arial" w:hAnsi="Arial" w:cs="Arial"/>
          <w:color w:val="000000"/>
          <w:sz w:val="20"/>
          <w:szCs w:val="20"/>
        </w:rPr>
      </w:pPr>
      <w:r>
        <w:rPr>
          <w:rStyle w:val="PageNumber"/>
          <w:rFonts w:ascii="Arial" w:hAnsi="Arial" w:cs="Arial"/>
          <w:color w:val="000000"/>
          <w:sz w:val="20"/>
          <w:szCs w:val="20"/>
        </w:rPr>
        <w:t>Communication and Sustainability Manager</w:t>
      </w:r>
    </w:p>
    <w:p w14:paraId="71525EC9" w14:textId="77777777" w:rsidR="000B22D6" w:rsidRDefault="000B22D6" w:rsidP="000B22D6">
      <w:pPr>
        <w:pStyle w:val="Footer"/>
        <w:jc w:val="both"/>
        <w:rPr>
          <w:rStyle w:val="PageNumber"/>
          <w:rFonts w:ascii="Arial" w:hAnsi="Arial" w:cs="Arial"/>
          <w:color w:val="000000"/>
          <w:sz w:val="20"/>
          <w:szCs w:val="20"/>
        </w:rPr>
      </w:pPr>
      <w:r>
        <w:rPr>
          <w:rStyle w:val="PageNumber"/>
          <w:rFonts w:ascii="Arial" w:hAnsi="Arial" w:cs="Arial"/>
          <w:color w:val="000000"/>
          <w:sz w:val="20"/>
          <w:szCs w:val="20"/>
        </w:rPr>
        <w:t>HEINEKEN Česká republika, a.s.</w:t>
      </w:r>
    </w:p>
    <w:p w14:paraId="000B4706" w14:textId="77777777" w:rsidR="000B22D6" w:rsidRDefault="000B22D6" w:rsidP="000B22D6">
      <w:pPr>
        <w:pStyle w:val="Footer"/>
        <w:jc w:val="both"/>
        <w:rPr>
          <w:rStyle w:val="PageNumber"/>
          <w:rFonts w:ascii="Arial" w:hAnsi="Arial" w:cs="Arial"/>
          <w:color w:val="000000"/>
          <w:sz w:val="20"/>
          <w:szCs w:val="20"/>
        </w:rPr>
      </w:pPr>
      <w:r>
        <w:rPr>
          <w:rStyle w:val="PageNumber"/>
          <w:rFonts w:ascii="Arial" w:hAnsi="Arial" w:cs="Arial"/>
          <w:color w:val="000000"/>
          <w:sz w:val="20"/>
          <w:szCs w:val="20"/>
        </w:rPr>
        <w:t>+420 774 607 553</w:t>
      </w:r>
    </w:p>
    <w:p w14:paraId="3E46A221" w14:textId="4BB06A59" w:rsidR="000B22D6" w:rsidRDefault="00DC4739" w:rsidP="000B22D6">
      <w:pPr>
        <w:pStyle w:val="Footer"/>
        <w:jc w:val="both"/>
        <w:outlineLvl w:val="0"/>
        <w:rPr>
          <w:rStyle w:val="PageNumber"/>
          <w:rFonts w:ascii="Arial" w:hAnsi="Arial" w:cs="Arial"/>
          <w:color w:val="000000"/>
          <w:sz w:val="20"/>
          <w:u w:val="single"/>
        </w:rPr>
      </w:pPr>
      <w:hyperlink r:id="rId17" w:history="1">
        <w:r w:rsidR="000B22D6">
          <w:rPr>
            <w:rStyle w:val="Hyperlink"/>
            <w:rFonts w:ascii="Arial" w:hAnsi="Arial" w:cs="Arial"/>
            <w:sz w:val="20"/>
            <w:szCs w:val="20"/>
          </w:rPr>
          <w:t>dita.vasickova@heineken.com</w:t>
        </w:r>
      </w:hyperlink>
    </w:p>
    <w:p w14:paraId="17366ECC" w14:textId="77777777" w:rsidR="00AF700B" w:rsidRDefault="00AF700B" w:rsidP="00AF700B">
      <w:pPr>
        <w:pStyle w:val="Footer"/>
        <w:jc w:val="both"/>
        <w:outlineLvl w:val="0"/>
        <w:rPr>
          <w:rStyle w:val="PageNumber"/>
          <w:rFonts w:ascii="Arial" w:hAnsi="Arial" w:cs="Arial"/>
          <w:color w:val="000000"/>
          <w:sz w:val="20"/>
          <w:u w:val="single"/>
        </w:rPr>
      </w:pPr>
    </w:p>
    <w:p w14:paraId="7BA840FF" w14:textId="77777777" w:rsidR="00925E40" w:rsidRPr="00B3202F" w:rsidRDefault="00925E40" w:rsidP="00AF700B">
      <w:pPr>
        <w:pStyle w:val="Footer"/>
        <w:jc w:val="both"/>
        <w:outlineLvl w:val="0"/>
        <w:rPr>
          <w:rStyle w:val="PageNumber"/>
          <w:rFonts w:ascii="Arial" w:hAnsi="Arial" w:cs="Arial"/>
          <w:color w:val="000000"/>
          <w:sz w:val="20"/>
        </w:rPr>
      </w:pPr>
    </w:p>
    <w:p w14:paraId="00D26D2D" w14:textId="77777777" w:rsidR="00AF700B" w:rsidRDefault="00AF700B" w:rsidP="00AF700B">
      <w:pPr>
        <w:pStyle w:val="Footer"/>
        <w:outlineLvl w:val="0"/>
        <w:rPr>
          <w:rStyle w:val="PageNumber"/>
          <w:rFonts w:ascii="Arial" w:hAnsi="Arial" w:cs="Arial"/>
          <w:color w:val="000000"/>
          <w:sz w:val="20"/>
        </w:rPr>
      </w:pPr>
      <w:r>
        <w:rPr>
          <w:rStyle w:val="PageNumber"/>
          <w:rFonts w:ascii="Arial" w:hAnsi="Arial" w:cs="Arial"/>
          <w:color w:val="000000"/>
          <w:sz w:val="20"/>
        </w:rPr>
        <w:t>Ludmila Čechová</w:t>
      </w:r>
    </w:p>
    <w:p w14:paraId="23B3189D" w14:textId="77777777" w:rsidR="00AF700B" w:rsidRDefault="00AF700B" w:rsidP="00AF700B">
      <w:pPr>
        <w:pStyle w:val="Footer"/>
        <w:outlineLvl w:val="0"/>
        <w:rPr>
          <w:rStyle w:val="PageNumber"/>
          <w:rFonts w:ascii="Arial" w:hAnsi="Arial" w:cs="Arial"/>
          <w:color w:val="000000"/>
          <w:sz w:val="20"/>
        </w:rPr>
      </w:pPr>
      <w:r>
        <w:rPr>
          <w:rStyle w:val="PageNumber"/>
          <w:rFonts w:ascii="Arial" w:hAnsi="Arial" w:cs="Arial"/>
          <w:color w:val="000000"/>
          <w:sz w:val="20"/>
        </w:rPr>
        <w:t>PR Consultant</w:t>
      </w:r>
    </w:p>
    <w:p w14:paraId="28C3FA88" w14:textId="77777777" w:rsidR="00AF700B" w:rsidRDefault="00AF700B" w:rsidP="00AF700B">
      <w:pPr>
        <w:pStyle w:val="Footer"/>
        <w:outlineLvl w:val="0"/>
        <w:rPr>
          <w:rStyle w:val="PageNumber"/>
          <w:rFonts w:ascii="Arial" w:hAnsi="Arial" w:cs="Arial"/>
          <w:color w:val="000000"/>
          <w:sz w:val="20"/>
        </w:rPr>
      </w:pPr>
      <w:r>
        <w:rPr>
          <w:rStyle w:val="PageNumber"/>
          <w:rFonts w:ascii="Arial" w:hAnsi="Arial" w:cs="Arial"/>
          <w:color w:val="000000"/>
          <w:sz w:val="20"/>
        </w:rPr>
        <w:t>+ 420 606 733 636</w:t>
      </w:r>
    </w:p>
    <w:p w14:paraId="016EFAEE" w14:textId="77777777" w:rsidR="00AF700B" w:rsidRDefault="00DC4739" w:rsidP="00AF700B">
      <w:pPr>
        <w:pStyle w:val="Footer"/>
        <w:outlineLvl w:val="0"/>
        <w:rPr>
          <w:rStyle w:val="PageNumber"/>
          <w:rFonts w:ascii="Arial" w:hAnsi="Arial" w:cs="Arial"/>
          <w:color w:val="000000"/>
          <w:sz w:val="20"/>
        </w:rPr>
      </w:pPr>
      <w:hyperlink r:id="rId18" w:history="1">
        <w:r w:rsidR="00AF700B" w:rsidRPr="000E0D31">
          <w:rPr>
            <w:rStyle w:val="Hyperlink"/>
            <w:rFonts w:ascii="Arial" w:hAnsi="Arial" w:cs="Arial"/>
            <w:sz w:val="20"/>
          </w:rPr>
          <w:t>ludmila.cechova@heineken.com</w:t>
        </w:r>
      </w:hyperlink>
    </w:p>
    <w:p w14:paraId="199D2B2E" w14:textId="77777777" w:rsidR="00AF700B" w:rsidRDefault="00AF700B" w:rsidP="00AF700B">
      <w:pPr>
        <w:pStyle w:val="Footer"/>
        <w:outlineLvl w:val="0"/>
        <w:rPr>
          <w:rStyle w:val="PageNumber"/>
          <w:rFonts w:ascii="Arial" w:hAnsi="Arial" w:cs="Arial"/>
          <w:color w:val="943634"/>
          <w:sz w:val="20"/>
        </w:rPr>
      </w:pPr>
    </w:p>
    <w:p w14:paraId="3D8E5413" w14:textId="77777777" w:rsidR="006B7662" w:rsidRDefault="006B7662" w:rsidP="00AF700B">
      <w:pPr>
        <w:pStyle w:val="Footer"/>
        <w:rPr>
          <w:rStyle w:val="PageNumber"/>
          <w:rFonts w:ascii="Arial" w:hAnsi="Arial" w:cs="Arial"/>
          <w:color w:val="943634"/>
          <w:sz w:val="20"/>
        </w:rPr>
      </w:pPr>
    </w:p>
    <w:sectPr w:rsidR="006B7662" w:rsidSect="008F0C01">
      <w:headerReference w:type="default" r:id="rId19"/>
      <w:footerReference w:type="default" r:id="rId20"/>
      <w:type w:val="continuous"/>
      <w:pgSz w:w="11906" w:h="16838"/>
      <w:pgMar w:top="1418" w:right="1418" w:bottom="1418" w:left="1418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67943" w14:textId="77777777" w:rsidR="00DC4739" w:rsidRDefault="00DC4739">
      <w:r>
        <w:separator/>
      </w:r>
    </w:p>
  </w:endnote>
  <w:endnote w:type="continuationSeparator" w:id="0">
    <w:p w14:paraId="4562F312" w14:textId="77777777" w:rsidR="00DC4739" w:rsidRDefault="00DC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9865B" w14:textId="77777777" w:rsidR="00493A09" w:rsidRDefault="00493A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73D1A" w14:textId="77777777" w:rsidR="006B7662" w:rsidRDefault="001B2277" w:rsidP="00285174">
    <w:pPr>
      <w:pStyle w:val="Footer"/>
      <w:jc w:val="right"/>
    </w:pPr>
    <w:r>
      <w:rPr>
        <w:noProof/>
      </w:rPr>
      <w:drawing>
        <wp:inline distT="0" distB="0" distL="0" distR="0" wp14:anchorId="3291C8E1" wp14:editId="1DD42952">
          <wp:extent cx="1181100" cy="2952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B9880" w14:textId="77777777" w:rsidR="00493A09" w:rsidRDefault="00493A0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A408B" w14:textId="77777777" w:rsidR="00AF700B" w:rsidRDefault="001B2277" w:rsidP="00285174">
    <w:pPr>
      <w:pStyle w:val="Footer"/>
      <w:jc w:val="right"/>
    </w:pPr>
    <w:r>
      <w:rPr>
        <w:noProof/>
      </w:rPr>
      <w:drawing>
        <wp:inline distT="0" distB="0" distL="0" distR="0" wp14:anchorId="5199FF7D" wp14:editId="1BEB4D75">
          <wp:extent cx="1762125" cy="447675"/>
          <wp:effectExtent l="0" t="0" r="9525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D9CE6" w14:textId="77777777" w:rsidR="00DC4739" w:rsidRDefault="00DC4739">
      <w:r>
        <w:separator/>
      </w:r>
    </w:p>
  </w:footnote>
  <w:footnote w:type="continuationSeparator" w:id="0">
    <w:p w14:paraId="50CD6D49" w14:textId="77777777" w:rsidR="00DC4739" w:rsidRDefault="00DC4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0E032" w14:textId="77777777" w:rsidR="00493A09" w:rsidRDefault="00493A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1DD6B" w14:textId="77777777" w:rsidR="006B7662" w:rsidRDefault="00BA001B" w:rsidP="000A4329">
    <w:pPr>
      <w:pStyle w:val="Header"/>
      <w:ind w:left="-1418"/>
    </w:pPr>
    <w:r>
      <w:rPr>
        <w:noProof/>
      </w:rPr>
      <w:drawing>
        <wp:inline distT="0" distB="0" distL="0" distR="0" wp14:anchorId="3FC005D6" wp14:editId="44ACC1C0">
          <wp:extent cx="7559040" cy="1401798"/>
          <wp:effectExtent l="0" t="0" r="3810" b="825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b 18 pru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039" cy="1403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F7FEFA" w14:textId="77777777" w:rsidR="006B7662" w:rsidRDefault="006B7662" w:rsidP="00DE09C0">
    <w:pPr>
      <w:pStyle w:val="Header"/>
      <w:jc w:val="center"/>
    </w:pPr>
  </w:p>
  <w:p w14:paraId="53FDA3FF" w14:textId="77777777" w:rsidR="006B7662" w:rsidRDefault="006B7662" w:rsidP="00DE09C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3429C" w14:textId="77777777" w:rsidR="00493A09" w:rsidRDefault="00493A0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00D5A" w14:textId="77777777" w:rsidR="00AF700B" w:rsidRDefault="00BA001B" w:rsidP="000A4329">
    <w:pPr>
      <w:pStyle w:val="Header"/>
      <w:ind w:left="-1418"/>
    </w:pPr>
    <w:r>
      <w:rPr>
        <w:noProof/>
      </w:rPr>
      <w:drawing>
        <wp:inline distT="0" distB="0" distL="0" distR="0" wp14:anchorId="6F41F080" wp14:editId="4FB443CD">
          <wp:extent cx="7566660" cy="1403210"/>
          <wp:effectExtent l="0" t="0" r="0" b="698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b 18 pru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667" cy="140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BD10E3" w14:textId="77777777" w:rsidR="00AF700B" w:rsidRDefault="00AF700B" w:rsidP="00DE09C0">
    <w:pPr>
      <w:pStyle w:val="Header"/>
      <w:jc w:val="center"/>
    </w:pPr>
  </w:p>
  <w:p w14:paraId="703D8A1C" w14:textId="77777777" w:rsidR="00AF700B" w:rsidRDefault="00AF700B" w:rsidP="00DE09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6C7851"/>
    <w:multiLevelType w:val="multilevel"/>
    <w:tmpl w:val="61E6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634"/>
    <w:rsid w:val="00000FA0"/>
    <w:rsid w:val="00001488"/>
    <w:rsid w:val="00002EC5"/>
    <w:rsid w:val="00003670"/>
    <w:rsid w:val="00006391"/>
    <w:rsid w:val="00006B57"/>
    <w:rsid w:val="00011204"/>
    <w:rsid w:val="00012DB6"/>
    <w:rsid w:val="00013234"/>
    <w:rsid w:val="000132DB"/>
    <w:rsid w:val="00014A5C"/>
    <w:rsid w:val="0001732D"/>
    <w:rsid w:val="000214F7"/>
    <w:rsid w:val="00022D43"/>
    <w:rsid w:val="00026A6A"/>
    <w:rsid w:val="00027548"/>
    <w:rsid w:val="00027CBB"/>
    <w:rsid w:val="000302B6"/>
    <w:rsid w:val="0003057A"/>
    <w:rsid w:val="0003310F"/>
    <w:rsid w:val="000341D2"/>
    <w:rsid w:val="00044DAA"/>
    <w:rsid w:val="00051190"/>
    <w:rsid w:val="000526D0"/>
    <w:rsid w:val="00060D10"/>
    <w:rsid w:val="00061066"/>
    <w:rsid w:val="00061B52"/>
    <w:rsid w:val="00064937"/>
    <w:rsid w:val="00064C1B"/>
    <w:rsid w:val="00065F7A"/>
    <w:rsid w:val="000671A7"/>
    <w:rsid w:val="0007131F"/>
    <w:rsid w:val="00074F72"/>
    <w:rsid w:val="00075542"/>
    <w:rsid w:val="0008091C"/>
    <w:rsid w:val="00082C2D"/>
    <w:rsid w:val="0008312F"/>
    <w:rsid w:val="000865C7"/>
    <w:rsid w:val="00091154"/>
    <w:rsid w:val="00094408"/>
    <w:rsid w:val="00094CE8"/>
    <w:rsid w:val="0009657B"/>
    <w:rsid w:val="000A0934"/>
    <w:rsid w:val="000A0BE9"/>
    <w:rsid w:val="000A134A"/>
    <w:rsid w:val="000A1634"/>
    <w:rsid w:val="000A3137"/>
    <w:rsid w:val="000A35E6"/>
    <w:rsid w:val="000A4329"/>
    <w:rsid w:val="000A4528"/>
    <w:rsid w:val="000B22D6"/>
    <w:rsid w:val="000B302E"/>
    <w:rsid w:val="000C026B"/>
    <w:rsid w:val="000C08B5"/>
    <w:rsid w:val="000C1189"/>
    <w:rsid w:val="000C6245"/>
    <w:rsid w:val="000C7642"/>
    <w:rsid w:val="000D136E"/>
    <w:rsid w:val="000D446B"/>
    <w:rsid w:val="000D50A5"/>
    <w:rsid w:val="000D6299"/>
    <w:rsid w:val="000E08DC"/>
    <w:rsid w:val="000F7154"/>
    <w:rsid w:val="00102E7B"/>
    <w:rsid w:val="001046F6"/>
    <w:rsid w:val="00105AF8"/>
    <w:rsid w:val="001106F4"/>
    <w:rsid w:val="00111903"/>
    <w:rsid w:val="001122EA"/>
    <w:rsid w:val="00114BA9"/>
    <w:rsid w:val="00114CF4"/>
    <w:rsid w:val="00115767"/>
    <w:rsid w:val="00116D3D"/>
    <w:rsid w:val="0011749F"/>
    <w:rsid w:val="00117603"/>
    <w:rsid w:val="0012202A"/>
    <w:rsid w:val="00122F29"/>
    <w:rsid w:val="001234A2"/>
    <w:rsid w:val="001238D4"/>
    <w:rsid w:val="0012776E"/>
    <w:rsid w:val="00127B50"/>
    <w:rsid w:val="00127CE3"/>
    <w:rsid w:val="0013094C"/>
    <w:rsid w:val="00130DDF"/>
    <w:rsid w:val="00130F27"/>
    <w:rsid w:val="00134615"/>
    <w:rsid w:val="001365A5"/>
    <w:rsid w:val="0013716D"/>
    <w:rsid w:val="00141FDC"/>
    <w:rsid w:val="00142DA0"/>
    <w:rsid w:val="00143FF7"/>
    <w:rsid w:val="001444C3"/>
    <w:rsid w:val="0014545B"/>
    <w:rsid w:val="001502DC"/>
    <w:rsid w:val="0015530D"/>
    <w:rsid w:val="001563D7"/>
    <w:rsid w:val="001572A9"/>
    <w:rsid w:val="00162A0C"/>
    <w:rsid w:val="00162EF5"/>
    <w:rsid w:val="0016443D"/>
    <w:rsid w:val="001650D3"/>
    <w:rsid w:val="00166EFB"/>
    <w:rsid w:val="0017111C"/>
    <w:rsid w:val="00171B51"/>
    <w:rsid w:val="001720CD"/>
    <w:rsid w:val="00173B1F"/>
    <w:rsid w:val="00174EBF"/>
    <w:rsid w:val="00175DFC"/>
    <w:rsid w:val="001761C7"/>
    <w:rsid w:val="00176784"/>
    <w:rsid w:val="0018018E"/>
    <w:rsid w:val="001805D7"/>
    <w:rsid w:val="001812E8"/>
    <w:rsid w:val="00184E6C"/>
    <w:rsid w:val="001855AE"/>
    <w:rsid w:val="00185D65"/>
    <w:rsid w:val="001875A9"/>
    <w:rsid w:val="00187672"/>
    <w:rsid w:val="00193F93"/>
    <w:rsid w:val="00196815"/>
    <w:rsid w:val="00196C13"/>
    <w:rsid w:val="00197C8D"/>
    <w:rsid w:val="00197DF2"/>
    <w:rsid w:val="001A10C6"/>
    <w:rsid w:val="001A1F9D"/>
    <w:rsid w:val="001A3003"/>
    <w:rsid w:val="001A418B"/>
    <w:rsid w:val="001A5816"/>
    <w:rsid w:val="001A648F"/>
    <w:rsid w:val="001A6632"/>
    <w:rsid w:val="001A6CD9"/>
    <w:rsid w:val="001A75C7"/>
    <w:rsid w:val="001B2277"/>
    <w:rsid w:val="001B3125"/>
    <w:rsid w:val="001B3540"/>
    <w:rsid w:val="001B39D5"/>
    <w:rsid w:val="001B6632"/>
    <w:rsid w:val="001B6EE0"/>
    <w:rsid w:val="001B75A0"/>
    <w:rsid w:val="001C373B"/>
    <w:rsid w:val="001C494D"/>
    <w:rsid w:val="001C6630"/>
    <w:rsid w:val="001D072E"/>
    <w:rsid w:val="001D15AB"/>
    <w:rsid w:val="001D56FA"/>
    <w:rsid w:val="001D57F1"/>
    <w:rsid w:val="001D7D49"/>
    <w:rsid w:val="001E0708"/>
    <w:rsid w:val="001E0FAB"/>
    <w:rsid w:val="001E39D6"/>
    <w:rsid w:val="001E62EC"/>
    <w:rsid w:val="001F2EDF"/>
    <w:rsid w:val="001F4D47"/>
    <w:rsid w:val="001F7DD1"/>
    <w:rsid w:val="00202758"/>
    <w:rsid w:val="00202C43"/>
    <w:rsid w:val="002062DD"/>
    <w:rsid w:val="00206B8C"/>
    <w:rsid w:val="00211A3B"/>
    <w:rsid w:val="00212CC9"/>
    <w:rsid w:val="002154E8"/>
    <w:rsid w:val="002220F1"/>
    <w:rsid w:val="00222FEA"/>
    <w:rsid w:val="00224F11"/>
    <w:rsid w:val="00225AB4"/>
    <w:rsid w:val="00226175"/>
    <w:rsid w:val="00231AA4"/>
    <w:rsid w:val="00232010"/>
    <w:rsid w:val="002335CB"/>
    <w:rsid w:val="00233861"/>
    <w:rsid w:val="002349A1"/>
    <w:rsid w:val="00234BB3"/>
    <w:rsid w:val="00242136"/>
    <w:rsid w:val="00242EC0"/>
    <w:rsid w:val="00244306"/>
    <w:rsid w:val="002465AF"/>
    <w:rsid w:val="0024702D"/>
    <w:rsid w:val="00247676"/>
    <w:rsid w:val="0025309D"/>
    <w:rsid w:val="00255CCB"/>
    <w:rsid w:val="00256653"/>
    <w:rsid w:val="00256B5C"/>
    <w:rsid w:val="002605DA"/>
    <w:rsid w:val="002629EB"/>
    <w:rsid w:val="00263F53"/>
    <w:rsid w:val="00267011"/>
    <w:rsid w:val="00267AFD"/>
    <w:rsid w:val="00271B26"/>
    <w:rsid w:val="0027448C"/>
    <w:rsid w:val="0028228A"/>
    <w:rsid w:val="002839AA"/>
    <w:rsid w:val="00284B55"/>
    <w:rsid w:val="0028507C"/>
    <w:rsid w:val="00285174"/>
    <w:rsid w:val="0028673E"/>
    <w:rsid w:val="00292048"/>
    <w:rsid w:val="002974B1"/>
    <w:rsid w:val="002979F2"/>
    <w:rsid w:val="00297F71"/>
    <w:rsid w:val="002A2B84"/>
    <w:rsid w:val="002A4E3C"/>
    <w:rsid w:val="002A50E8"/>
    <w:rsid w:val="002A5993"/>
    <w:rsid w:val="002B2D0F"/>
    <w:rsid w:val="002B3F72"/>
    <w:rsid w:val="002C1137"/>
    <w:rsid w:val="002C4785"/>
    <w:rsid w:val="002C4B47"/>
    <w:rsid w:val="002C4CB6"/>
    <w:rsid w:val="002C7A92"/>
    <w:rsid w:val="002D13BF"/>
    <w:rsid w:val="002E3362"/>
    <w:rsid w:val="002E36F7"/>
    <w:rsid w:val="002E507F"/>
    <w:rsid w:val="002F020D"/>
    <w:rsid w:val="002F0A3C"/>
    <w:rsid w:val="002F288C"/>
    <w:rsid w:val="002F4CB2"/>
    <w:rsid w:val="002F7EE0"/>
    <w:rsid w:val="00300CA4"/>
    <w:rsid w:val="0031512E"/>
    <w:rsid w:val="00315E25"/>
    <w:rsid w:val="0032189C"/>
    <w:rsid w:val="00322234"/>
    <w:rsid w:val="003253B9"/>
    <w:rsid w:val="0033074C"/>
    <w:rsid w:val="00332C82"/>
    <w:rsid w:val="00336B54"/>
    <w:rsid w:val="00336B88"/>
    <w:rsid w:val="00340F5C"/>
    <w:rsid w:val="00341180"/>
    <w:rsid w:val="00342628"/>
    <w:rsid w:val="0034288B"/>
    <w:rsid w:val="00343F3B"/>
    <w:rsid w:val="003440D4"/>
    <w:rsid w:val="00344717"/>
    <w:rsid w:val="003453CB"/>
    <w:rsid w:val="00345E11"/>
    <w:rsid w:val="00353867"/>
    <w:rsid w:val="00354819"/>
    <w:rsid w:val="003575B3"/>
    <w:rsid w:val="00357667"/>
    <w:rsid w:val="00357AF7"/>
    <w:rsid w:val="00361AF6"/>
    <w:rsid w:val="00363E5D"/>
    <w:rsid w:val="00364EE4"/>
    <w:rsid w:val="00365AF5"/>
    <w:rsid w:val="00367728"/>
    <w:rsid w:val="00367BFD"/>
    <w:rsid w:val="0037016F"/>
    <w:rsid w:val="00370231"/>
    <w:rsid w:val="003725D7"/>
    <w:rsid w:val="00372E08"/>
    <w:rsid w:val="00375CF1"/>
    <w:rsid w:val="00376035"/>
    <w:rsid w:val="00376928"/>
    <w:rsid w:val="00383BBB"/>
    <w:rsid w:val="00383CE3"/>
    <w:rsid w:val="00386AE1"/>
    <w:rsid w:val="003874A8"/>
    <w:rsid w:val="00393C38"/>
    <w:rsid w:val="00393FA0"/>
    <w:rsid w:val="003A27A5"/>
    <w:rsid w:val="003A2E9B"/>
    <w:rsid w:val="003A4DE6"/>
    <w:rsid w:val="003A61C2"/>
    <w:rsid w:val="003A63AC"/>
    <w:rsid w:val="003B112A"/>
    <w:rsid w:val="003B1C49"/>
    <w:rsid w:val="003B23E9"/>
    <w:rsid w:val="003B37E4"/>
    <w:rsid w:val="003B456D"/>
    <w:rsid w:val="003B4B1B"/>
    <w:rsid w:val="003C007C"/>
    <w:rsid w:val="003C1C5D"/>
    <w:rsid w:val="003C3725"/>
    <w:rsid w:val="003C7577"/>
    <w:rsid w:val="003D1DC1"/>
    <w:rsid w:val="003D2864"/>
    <w:rsid w:val="003D601F"/>
    <w:rsid w:val="003D6A50"/>
    <w:rsid w:val="003D73E8"/>
    <w:rsid w:val="003D7F86"/>
    <w:rsid w:val="003E0754"/>
    <w:rsid w:val="003E091F"/>
    <w:rsid w:val="003E3163"/>
    <w:rsid w:val="003E5687"/>
    <w:rsid w:val="003E5792"/>
    <w:rsid w:val="003E58B1"/>
    <w:rsid w:val="003E71D7"/>
    <w:rsid w:val="003E7FEC"/>
    <w:rsid w:val="003F100A"/>
    <w:rsid w:val="003F311B"/>
    <w:rsid w:val="003F6D45"/>
    <w:rsid w:val="003F6E64"/>
    <w:rsid w:val="004009FF"/>
    <w:rsid w:val="004043FB"/>
    <w:rsid w:val="0040668B"/>
    <w:rsid w:val="00410025"/>
    <w:rsid w:val="00410127"/>
    <w:rsid w:val="00415F45"/>
    <w:rsid w:val="00421026"/>
    <w:rsid w:val="0042325B"/>
    <w:rsid w:val="00427A7C"/>
    <w:rsid w:val="00430EF3"/>
    <w:rsid w:val="004322F7"/>
    <w:rsid w:val="0043590A"/>
    <w:rsid w:val="00437CA5"/>
    <w:rsid w:val="00444436"/>
    <w:rsid w:val="00445647"/>
    <w:rsid w:val="00445655"/>
    <w:rsid w:val="00446A7A"/>
    <w:rsid w:val="00450F92"/>
    <w:rsid w:val="0045256B"/>
    <w:rsid w:val="004526C5"/>
    <w:rsid w:val="00464F00"/>
    <w:rsid w:val="0047088D"/>
    <w:rsid w:val="00470C64"/>
    <w:rsid w:val="004747DD"/>
    <w:rsid w:val="0047496A"/>
    <w:rsid w:val="00476183"/>
    <w:rsid w:val="0047723E"/>
    <w:rsid w:val="00485C7A"/>
    <w:rsid w:val="00486381"/>
    <w:rsid w:val="00490A74"/>
    <w:rsid w:val="0049106C"/>
    <w:rsid w:val="00491FAF"/>
    <w:rsid w:val="00493A09"/>
    <w:rsid w:val="004977AB"/>
    <w:rsid w:val="004A2BFB"/>
    <w:rsid w:val="004A7F50"/>
    <w:rsid w:val="004B4150"/>
    <w:rsid w:val="004B7A38"/>
    <w:rsid w:val="004C1476"/>
    <w:rsid w:val="004C3813"/>
    <w:rsid w:val="004C7426"/>
    <w:rsid w:val="004C76F5"/>
    <w:rsid w:val="004D57B5"/>
    <w:rsid w:val="004D5F39"/>
    <w:rsid w:val="004D647B"/>
    <w:rsid w:val="004D66BC"/>
    <w:rsid w:val="004E1D86"/>
    <w:rsid w:val="004E39E4"/>
    <w:rsid w:val="004E5320"/>
    <w:rsid w:val="004E7037"/>
    <w:rsid w:val="004F10D6"/>
    <w:rsid w:val="004F1125"/>
    <w:rsid w:val="004F241E"/>
    <w:rsid w:val="00500801"/>
    <w:rsid w:val="00500967"/>
    <w:rsid w:val="00504E37"/>
    <w:rsid w:val="00507315"/>
    <w:rsid w:val="00513FDE"/>
    <w:rsid w:val="00515C4D"/>
    <w:rsid w:val="00517622"/>
    <w:rsid w:val="00520DA5"/>
    <w:rsid w:val="005245E2"/>
    <w:rsid w:val="00524709"/>
    <w:rsid w:val="00524E41"/>
    <w:rsid w:val="00525212"/>
    <w:rsid w:val="00527969"/>
    <w:rsid w:val="00530255"/>
    <w:rsid w:val="0053265D"/>
    <w:rsid w:val="0053330F"/>
    <w:rsid w:val="00533A43"/>
    <w:rsid w:val="005422ED"/>
    <w:rsid w:val="005459D0"/>
    <w:rsid w:val="0054700E"/>
    <w:rsid w:val="00547705"/>
    <w:rsid w:val="00547870"/>
    <w:rsid w:val="00551C67"/>
    <w:rsid w:val="00553A4A"/>
    <w:rsid w:val="005549C8"/>
    <w:rsid w:val="00555210"/>
    <w:rsid w:val="005560AF"/>
    <w:rsid w:val="0055731D"/>
    <w:rsid w:val="005578B9"/>
    <w:rsid w:val="00557B92"/>
    <w:rsid w:val="00571238"/>
    <w:rsid w:val="00576184"/>
    <w:rsid w:val="005761B6"/>
    <w:rsid w:val="00577469"/>
    <w:rsid w:val="005777E7"/>
    <w:rsid w:val="00580431"/>
    <w:rsid w:val="0058051A"/>
    <w:rsid w:val="0058220D"/>
    <w:rsid w:val="00587051"/>
    <w:rsid w:val="005905C2"/>
    <w:rsid w:val="0059731B"/>
    <w:rsid w:val="005A0E29"/>
    <w:rsid w:val="005A20EA"/>
    <w:rsid w:val="005A21D1"/>
    <w:rsid w:val="005A27CD"/>
    <w:rsid w:val="005A4549"/>
    <w:rsid w:val="005A69F3"/>
    <w:rsid w:val="005A7F94"/>
    <w:rsid w:val="005B06D3"/>
    <w:rsid w:val="005B0C5A"/>
    <w:rsid w:val="005B42F9"/>
    <w:rsid w:val="005B4737"/>
    <w:rsid w:val="005B5FAC"/>
    <w:rsid w:val="005C0287"/>
    <w:rsid w:val="005C3111"/>
    <w:rsid w:val="005C3BFC"/>
    <w:rsid w:val="005D3002"/>
    <w:rsid w:val="005D3399"/>
    <w:rsid w:val="005D3802"/>
    <w:rsid w:val="005D394A"/>
    <w:rsid w:val="005D4810"/>
    <w:rsid w:val="005D4D72"/>
    <w:rsid w:val="005D6D46"/>
    <w:rsid w:val="005E03B7"/>
    <w:rsid w:val="005E066E"/>
    <w:rsid w:val="005E21D7"/>
    <w:rsid w:val="005E3EC8"/>
    <w:rsid w:val="005E49BC"/>
    <w:rsid w:val="005F6015"/>
    <w:rsid w:val="005F7113"/>
    <w:rsid w:val="005F7913"/>
    <w:rsid w:val="00602D46"/>
    <w:rsid w:val="00604B1D"/>
    <w:rsid w:val="0060504B"/>
    <w:rsid w:val="00605AC5"/>
    <w:rsid w:val="00607304"/>
    <w:rsid w:val="006078DA"/>
    <w:rsid w:val="00611616"/>
    <w:rsid w:val="00611DE0"/>
    <w:rsid w:val="00613A12"/>
    <w:rsid w:val="0061437C"/>
    <w:rsid w:val="00615C36"/>
    <w:rsid w:val="0061625E"/>
    <w:rsid w:val="0061650A"/>
    <w:rsid w:val="00616C69"/>
    <w:rsid w:val="0062178F"/>
    <w:rsid w:val="00621C58"/>
    <w:rsid w:val="00623D99"/>
    <w:rsid w:val="006302E6"/>
    <w:rsid w:val="00630F0B"/>
    <w:rsid w:val="00633B4C"/>
    <w:rsid w:val="00633B54"/>
    <w:rsid w:val="00641E60"/>
    <w:rsid w:val="006430BA"/>
    <w:rsid w:val="0064652C"/>
    <w:rsid w:val="006471BE"/>
    <w:rsid w:val="006507AD"/>
    <w:rsid w:val="00653D4C"/>
    <w:rsid w:val="00656287"/>
    <w:rsid w:val="006572DE"/>
    <w:rsid w:val="00661180"/>
    <w:rsid w:val="0066539E"/>
    <w:rsid w:val="00666A66"/>
    <w:rsid w:val="00671F59"/>
    <w:rsid w:val="0067734F"/>
    <w:rsid w:val="0068055B"/>
    <w:rsid w:val="006820B5"/>
    <w:rsid w:val="00684A97"/>
    <w:rsid w:val="00685C0C"/>
    <w:rsid w:val="00692B6F"/>
    <w:rsid w:val="00692EB8"/>
    <w:rsid w:val="006941C6"/>
    <w:rsid w:val="006942B2"/>
    <w:rsid w:val="00696A6F"/>
    <w:rsid w:val="006A497F"/>
    <w:rsid w:val="006A4F37"/>
    <w:rsid w:val="006A673B"/>
    <w:rsid w:val="006B00A8"/>
    <w:rsid w:val="006B1028"/>
    <w:rsid w:val="006B27CC"/>
    <w:rsid w:val="006B7662"/>
    <w:rsid w:val="006C0B8D"/>
    <w:rsid w:val="006C3107"/>
    <w:rsid w:val="006C3A56"/>
    <w:rsid w:val="006C445A"/>
    <w:rsid w:val="006C65BD"/>
    <w:rsid w:val="006D1B2A"/>
    <w:rsid w:val="006D1EF7"/>
    <w:rsid w:val="006D3AB5"/>
    <w:rsid w:val="006D41ED"/>
    <w:rsid w:val="006E264D"/>
    <w:rsid w:val="006E4E3C"/>
    <w:rsid w:val="006E58B8"/>
    <w:rsid w:val="006E64D8"/>
    <w:rsid w:val="006E7BED"/>
    <w:rsid w:val="006F2D8C"/>
    <w:rsid w:val="006F37C6"/>
    <w:rsid w:val="006F4D9C"/>
    <w:rsid w:val="006F5A3F"/>
    <w:rsid w:val="006F6062"/>
    <w:rsid w:val="007004A0"/>
    <w:rsid w:val="00701167"/>
    <w:rsid w:val="007021D6"/>
    <w:rsid w:val="007033A7"/>
    <w:rsid w:val="00703624"/>
    <w:rsid w:val="00704A32"/>
    <w:rsid w:val="007062B2"/>
    <w:rsid w:val="00711330"/>
    <w:rsid w:val="00714123"/>
    <w:rsid w:val="0072168F"/>
    <w:rsid w:val="0072385B"/>
    <w:rsid w:val="0072779A"/>
    <w:rsid w:val="00727803"/>
    <w:rsid w:val="00727B03"/>
    <w:rsid w:val="00730C57"/>
    <w:rsid w:val="00734B73"/>
    <w:rsid w:val="00735E66"/>
    <w:rsid w:val="00737105"/>
    <w:rsid w:val="00737D6A"/>
    <w:rsid w:val="007411C3"/>
    <w:rsid w:val="00741458"/>
    <w:rsid w:val="0074147C"/>
    <w:rsid w:val="007429FB"/>
    <w:rsid w:val="00743F26"/>
    <w:rsid w:val="00744893"/>
    <w:rsid w:val="0075002E"/>
    <w:rsid w:val="007516DD"/>
    <w:rsid w:val="00751F72"/>
    <w:rsid w:val="00752969"/>
    <w:rsid w:val="00754473"/>
    <w:rsid w:val="007562B6"/>
    <w:rsid w:val="00760EDA"/>
    <w:rsid w:val="00764692"/>
    <w:rsid w:val="007648CC"/>
    <w:rsid w:val="00764EAA"/>
    <w:rsid w:val="00765393"/>
    <w:rsid w:val="00767A23"/>
    <w:rsid w:val="00767B47"/>
    <w:rsid w:val="00767C04"/>
    <w:rsid w:val="0077455E"/>
    <w:rsid w:val="00774BEC"/>
    <w:rsid w:val="00775D73"/>
    <w:rsid w:val="007812C8"/>
    <w:rsid w:val="00782034"/>
    <w:rsid w:val="0078259B"/>
    <w:rsid w:val="00783413"/>
    <w:rsid w:val="0078495B"/>
    <w:rsid w:val="00784E53"/>
    <w:rsid w:val="0078528D"/>
    <w:rsid w:val="00794FB0"/>
    <w:rsid w:val="00796AF0"/>
    <w:rsid w:val="00796ECB"/>
    <w:rsid w:val="0079726E"/>
    <w:rsid w:val="007A13B0"/>
    <w:rsid w:val="007A211B"/>
    <w:rsid w:val="007A2406"/>
    <w:rsid w:val="007A42FE"/>
    <w:rsid w:val="007A6501"/>
    <w:rsid w:val="007B172A"/>
    <w:rsid w:val="007B2DCD"/>
    <w:rsid w:val="007B38EA"/>
    <w:rsid w:val="007B4870"/>
    <w:rsid w:val="007C0C0C"/>
    <w:rsid w:val="007C136B"/>
    <w:rsid w:val="007C4747"/>
    <w:rsid w:val="007C4C5A"/>
    <w:rsid w:val="007C4FFF"/>
    <w:rsid w:val="007C535B"/>
    <w:rsid w:val="007C6C25"/>
    <w:rsid w:val="007D0A16"/>
    <w:rsid w:val="007D3BB4"/>
    <w:rsid w:val="007E0235"/>
    <w:rsid w:val="007E6293"/>
    <w:rsid w:val="007E6C78"/>
    <w:rsid w:val="007E71AC"/>
    <w:rsid w:val="007F0D53"/>
    <w:rsid w:val="007F13D7"/>
    <w:rsid w:val="007F198B"/>
    <w:rsid w:val="007F5E7F"/>
    <w:rsid w:val="007F7980"/>
    <w:rsid w:val="008003B2"/>
    <w:rsid w:val="00810C34"/>
    <w:rsid w:val="00811DF3"/>
    <w:rsid w:val="00812C2E"/>
    <w:rsid w:val="008150B4"/>
    <w:rsid w:val="008159CB"/>
    <w:rsid w:val="00817EE7"/>
    <w:rsid w:val="00821FBF"/>
    <w:rsid w:val="0082235D"/>
    <w:rsid w:val="00822501"/>
    <w:rsid w:val="00823D89"/>
    <w:rsid w:val="008252B4"/>
    <w:rsid w:val="00825727"/>
    <w:rsid w:val="00826E3A"/>
    <w:rsid w:val="0082707E"/>
    <w:rsid w:val="00827310"/>
    <w:rsid w:val="00827716"/>
    <w:rsid w:val="00830153"/>
    <w:rsid w:val="00833581"/>
    <w:rsid w:val="00834904"/>
    <w:rsid w:val="00837215"/>
    <w:rsid w:val="00840018"/>
    <w:rsid w:val="00844EE3"/>
    <w:rsid w:val="00845427"/>
    <w:rsid w:val="00845D1A"/>
    <w:rsid w:val="00846D8A"/>
    <w:rsid w:val="00847FA5"/>
    <w:rsid w:val="00850E56"/>
    <w:rsid w:val="00852346"/>
    <w:rsid w:val="00852DC1"/>
    <w:rsid w:val="008531A1"/>
    <w:rsid w:val="008543FC"/>
    <w:rsid w:val="00854EC0"/>
    <w:rsid w:val="008561C4"/>
    <w:rsid w:val="00860C1F"/>
    <w:rsid w:val="008612DD"/>
    <w:rsid w:val="008613B4"/>
    <w:rsid w:val="00861C3B"/>
    <w:rsid w:val="008628E6"/>
    <w:rsid w:val="00862C2D"/>
    <w:rsid w:val="00863D62"/>
    <w:rsid w:val="008658F2"/>
    <w:rsid w:val="00865FEA"/>
    <w:rsid w:val="00870BC5"/>
    <w:rsid w:val="008738BD"/>
    <w:rsid w:val="00876865"/>
    <w:rsid w:val="00880EF9"/>
    <w:rsid w:val="00884383"/>
    <w:rsid w:val="00884CAB"/>
    <w:rsid w:val="00895028"/>
    <w:rsid w:val="00895D16"/>
    <w:rsid w:val="00895F9D"/>
    <w:rsid w:val="008A0E70"/>
    <w:rsid w:val="008A0F93"/>
    <w:rsid w:val="008A39B2"/>
    <w:rsid w:val="008A406E"/>
    <w:rsid w:val="008A4D9D"/>
    <w:rsid w:val="008B14FC"/>
    <w:rsid w:val="008B36EA"/>
    <w:rsid w:val="008B3CB0"/>
    <w:rsid w:val="008B54AC"/>
    <w:rsid w:val="008B630F"/>
    <w:rsid w:val="008B6412"/>
    <w:rsid w:val="008B7786"/>
    <w:rsid w:val="008B7C3B"/>
    <w:rsid w:val="008C12C5"/>
    <w:rsid w:val="008C17CA"/>
    <w:rsid w:val="008C2652"/>
    <w:rsid w:val="008C3653"/>
    <w:rsid w:val="008C5765"/>
    <w:rsid w:val="008C604F"/>
    <w:rsid w:val="008C62C5"/>
    <w:rsid w:val="008C634E"/>
    <w:rsid w:val="008C66E0"/>
    <w:rsid w:val="008C724C"/>
    <w:rsid w:val="008D00B1"/>
    <w:rsid w:val="008D365F"/>
    <w:rsid w:val="008D407F"/>
    <w:rsid w:val="008E0B7A"/>
    <w:rsid w:val="008E0C58"/>
    <w:rsid w:val="008E20AD"/>
    <w:rsid w:val="008E246B"/>
    <w:rsid w:val="008E3384"/>
    <w:rsid w:val="008E666B"/>
    <w:rsid w:val="008E6D18"/>
    <w:rsid w:val="008F04D7"/>
    <w:rsid w:val="008F0C01"/>
    <w:rsid w:val="008F15FA"/>
    <w:rsid w:val="008F43B2"/>
    <w:rsid w:val="008F4DA5"/>
    <w:rsid w:val="008F77D8"/>
    <w:rsid w:val="00900276"/>
    <w:rsid w:val="00902742"/>
    <w:rsid w:val="00903D39"/>
    <w:rsid w:val="009055FF"/>
    <w:rsid w:val="00910378"/>
    <w:rsid w:val="009158CE"/>
    <w:rsid w:val="00917AEA"/>
    <w:rsid w:val="00923DA6"/>
    <w:rsid w:val="00925E40"/>
    <w:rsid w:val="00925F5E"/>
    <w:rsid w:val="009310AE"/>
    <w:rsid w:val="00932A6D"/>
    <w:rsid w:val="00933B23"/>
    <w:rsid w:val="00935C05"/>
    <w:rsid w:val="00935D8B"/>
    <w:rsid w:val="00944A6B"/>
    <w:rsid w:val="0094694A"/>
    <w:rsid w:val="009470DF"/>
    <w:rsid w:val="0094715A"/>
    <w:rsid w:val="009477F9"/>
    <w:rsid w:val="0095200A"/>
    <w:rsid w:val="009528D9"/>
    <w:rsid w:val="00952F3D"/>
    <w:rsid w:val="009559A1"/>
    <w:rsid w:val="00962BEE"/>
    <w:rsid w:val="00964093"/>
    <w:rsid w:val="00964688"/>
    <w:rsid w:val="00965A9C"/>
    <w:rsid w:val="00965D0D"/>
    <w:rsid w:val="00971BB8"/>
    <w:rsid w:val="00974141"/>
    <w:rsid w:val="00974D77"/>
    <w:rsid w:val="00975950"/>
    <w:rsid w:val="00982F01"/>
    <w:rsid w:val="00984F43"/>
    <w:rsid w:val="009869FF"/>
    <w:rsid w:val="00993F70"/>
    <w:rsid w:val="00994160"/>
    <w:rsid w:val="00995201"/>
    <w:rsid w:val="009A053C"/>
    <w:rsid w:val="009A2CFA"/>
    <w:rsid w:val="009A40D4"/>
    <w:rsid w:val="009A46B9"/>
    <w:rsid w:val="009A5D18"/>
    <w:rsid w:val="009A61F1"/>
    <w:rsid w:val="009B033B"/>
    <w:rsid w:val="009B0E34"/>
    <w:rsid w:val="009B27E4"/>
    <w:rsid w:val="009B3ADA"/>
    <w:rsid w:val="009B4B2D"/>
    <w:rsid w:val="009C06BC"/>
    <w:rsid w:val="009C22AB"/>
    <w:rsid w:val="009C22DE"/>
    <w:rsid w:val="009C5A8F"/>
    <w:rsid w:val="009D01A3"/>
    <w:rsid w:val="009D08A2"/>
    <w:rsid w:val="009D19B4"/>
    <w:rsid w:val="009D5270"/>
    <w:rsid w:val="009D712C"/>
    <w:rsid w:val="009D773A"/>
    <w:rsid w:val="009E17E6"/>
    <w:rsid w:val="009E3BBA"/>
    <w:rsid w:val="009E5EC9"/>
    <w:rsid w:val="009E6141"/>
    <w:rsid w:val="009F1F6E"/>
    <w:rsid w:val="009F30DF"/>
    <w:rsid w:val="009F3274"/>
    <w:rsid w:val="009F3339"/>
    <w:rsid w:val="009F38AD"/>
    <w:rsid w:val="009F5D3E"/>
    <w:rsid w:val="009F6836"/>
    <w:rsid w:val="00A000F1"/>
    <w:rsid w:val="00A03E61"/>
    <w:rsid w:val="00A03F73"/>
    <w:rsid w:val="00A051C3"/>
    <w:rsid w:val="00A05393"/>
    <w:rsid w:val="00A10326"/>
    <w:rsid w:val="00A10CD3"/>
    <w:rsid w:val="00A11D5E"/>
    <w:rsid w:val="00A17F82"/>
    <w:rsid w:val="00A21654"/>
    <w:rsid w:val="00A21DCC"/>
    <w:rsid w:val="00A237AE"/>
    <w:rsid w:val="00A2408F"/>
    <w:rsid w:val="00A240C3"/>
    <w:rsid w:val="00A24D14"/>
    <w:rsid w:val="00A251F2"/>
    <w:rsid w:val="00A27441"/>
    <w:rsid w:val="00A27EFA"/>
    <w:rsid w:val="00A312D8"/>
    <w:rsid w:val="00A32734"/>
    <w:rsid w:val="00A33649"/>
    <w:rsid w:val="00A33E0C"/>
    <w:rsid w:val="00A33F34"/>
    <w:rsid w:val="00A34B5A"/>
    <w:rsid w:val="00A37E7F"/>
    <w:rsid w:val="00A40A96"/>
    <w:rsid w:val="00A40B23"/>
    <w:rsid w:val="00A47983"/>
    <w:rsid w:val="00A50DDB"/>
    <w:rsid w:val="00A54AE0"/>
    <w:rsid w:val="00A566EA"/>
    <w:rsid w:val="00A576B6"/>
    <w:rsid w:val="00A60196"/>
    <w:rsid w:val="00A66776"/>
    <w:rsid w:val="00A6712F"/>
    <w:rsid w:val="00A701A1"/>
    <w:rsid w:val="00A71053"/>
    <w:rsid w:val="00A7112D"/>
    <w:rsid w:val="00A73EF1"/>
    <w:rsid w:val="00A74371"/>
    <w:rsid w:val="00A7604F"/>
    <w:rsid w:val="00A76C55"/>
    <w:rsid w:val="00A9276B"/>
    <w:rsid w:val="00A95004"/>
    <w:rsid w:val="00A96ECB"/>
    <w:rsid w:val="00A9775A"/>
    <w:rsid w:val="00AA17B1"/>
    <w:rsid w:val="00AA1EFA"/>
    <w:rsid w:val="00AA41CF"/>
    <w:rsid w:val="00AA464E"/>
    <w:rsid w:val="00AA4F2B"/>
    <w:rsid w:val="00AA63E9"/>
    <w:rsid w:val="00AB11BB"/>
    <w:rsid w:val="00AB1A10"/>
    <w:rsid w:val="00AC11E6"/>
    <w:rsid w:val="00AC3626"/>
    <w:rsid w:val="00AD05DD"/>
    <w:rsid w:val="00AD0E60"/>
    <w:rsid w:val="00AD56BD"/>
    <w:rsid w:val="00AD5D1F"/>
    <w:rsid w:val="00AD79B0"/>
    <w:rsid w:val="00AE0C58"/>
    <w:rsid w:val="00AE1268"/>
    <w:rsid w:val="00AE4F3F"/>
    <w:rsid w:val="00AE5C77"/>
    <w:rsid w:val="00AE5C7A"/>
    <w:rsid w:val="00AE6C67"/>
    <w:rsid w:val="00AF2907"/>
    <w:rsid w:val="00AF47C7"/>
    <w:rsid w:val="00AF4FD9"/>
    <w:rsid w:val="00AF6E8E"/>
    <w:rsid w:val="00AF700B"/>
    <w:rsid w:val="00B023B4"/>
    <w:rsid w:val="00B02BCA"/>
    <w:rsid w:val="00B02CD3"/>
    <w:rsid w:val="00B02DD3"/>
    <w:rsid w:val="00B05460"/>
    <w:rsid w:val="00B06006"/>
    <w:rsid w:val="00B06471"/>
    <w:rsid w:val="00B06543"/>
    <w:rsid w:val="00B072CB"/>
    <w:rsid w:val="00B116C7"/>
    <w:rsid w:val="00B11D48"/>
    <w:rsid w:val="00B1362F"/>
    <w:rsid w:val="00B16525"/>
    <w:rsid w:val="00B16B53"/>
    <w:rsid w:val="00B200B0"/>
    <w:rsid w:val="00B2014E"/>
    <w:rsid w:val="00B2466C"/>
    <w:rsid w:val="00B2512F"/>
    <w:rsid w:val="00B26DCC"/>
    <w:rsid w:val="00B27E11"/>
    <w:rsid w:val="00B3155D"/>
    <w:rsid w:val="00B3202F"/>
    <w:rsid w:val="00B3250D"/>
    <w:rsid w:val="00B3303B"/>
    <w:rsid w:val="00B3338F"/>
    <w:rsid w:val="00B34081"/>
    <w:rsid w:val="00B34EAC"/>
    <w:rsid w:val="00B357A7"/>
    <w:rsid w:val="00B363B8"/>
    <w:rsid w:val="00B511B4"/>
    <w:rsid w:val="00B53567"/>
    <w:rsid w:val="00B5497E"/>
    <w:rsid w:val="00B55AE0"/>
    <w:rsid w:val="00B56625"/>
    <w:rsid w:val="00B5778D"/>
    <w:rsid w:val="00B620C8"/>
    <w:rsid w:val="00B6216A"/>
    <w:rsid w:val="00B6591F"/>
    <w:rsid w:val="00B660B0"/>
    <w:rsid w:val="00B6631D"/>
    <w:rsid w:val="00B669A6"/>
    <w:rsid w:val="00B671C4"/>
    <w:rsid w:val="00B6726C"/>
    <w:rsid w:val="00B71C4E"/>
    <w:rsid w:val="00B73E6C"/>
    <w:rsid w:val="00B811DA"/>
    <w:rsid w:val="00B82360"/>
    <w:rsid w:val="00B83F9C"/>
    <w:rsid w:val="00B84DA3"/>
    <w:rsid w:val="00B9001D"/>
    <w:rsid w:val="00B95472"/>
    <w:rsid w:val="00B96B02"/>
    <w:rsid w:val="00B97B56"/>
    <w:rsid w:val="00B97C4C"/>
    <w:rsid w:val="00BA001B"/>
    <w:rsid w:val="00BA05B5"/>
    <w:rsid w:val="00BA0D0E"/>
    <w:rsid w:val="00BA117D"/>
    <w:rsid w:val="00BA3168"/>
    <w:rsid w:val="00BA3AF1"/>
    <w:rsid w:val="00BA4FDA"/>
    <w:rsid w:val="00BA6AEC"/>
    <w:rsid w:val="00BB0049"/>
    <w:rsid w:val="00BB0BFD"/>
    <w:rsid w:val="00BB1C1A"/>
    <w:rsid w:val="00BB4187"/>
    <w:rsid w:val="00BB516D"/>
    <w:rsid w:val="00BC06D5"/>
    <w:rsid w:val="00BC5B93"/>
    <w:rsid w:val="00BC6B49"/>
    <w:rsid w:val="00BC7B87"/>
    <w:rsid w:val="00BD15C3"/>
    <w:rsid w:val="00BD38C9"/>
    <w:rsid w:val="00BE0DA2"/>
    <w:rsid w:val="00BE1D4A"/>
    <w:rsid w:val="00BE4404"/>
    <w:rsid w:val="00BF00A5"/>
    <w:rsid w:val="00BF0E9C"/>
    <w:rsid w:val="00BF389C"/>
    <w:rsid w:val="00BF6334"/>
    <w:rsid w:val="00BF75B9"/>
    <w:rsid w:val="00C051AC"/>
    <w:rsid w:val="00C05605"/>
    <w:rsid w:val="00C129C4"/>
    <w:rsid w:val="00C12DF4"/>
    <w:rsid w:val="00C15302"/>
    <w:rsid w:val="00C1774E"/>
    <w:rsid w:val="00C2019D"/>
    <w:rsid w:val="00C20AE0"/>
    <w:rsid w:val="00C21823"/>
    <w:rsid w:val="00C24A3B"/>
    <w:rsid w:val="00C25A03"/>
    <w:rsid w:val="00C25AE9"/>
    <w:rsid w:val="00C269F2"/>
    <w:rsid w:val="00C26F3E"/>
    <w:rsid w:val="00C30D44"/>
    <w:rsid w:val="00C3525F"/>
    <w:rsid w:val="00C44CF3"/>
    <w:rsid w:val="00C52A60"/>
    <w:rsid w:val="00C52D60"/>
    <w:rsid w:val="00C548FC"/>
    <w:rsid w:val="00C57F6C"/>
    <w:rsid w:val="00C628AC"/>
    <w:rsid w:val="00C672F6"/>
    <w:rsid w:val="00C679F1"/>
    <w:rsid w:val="00C705D3"/>
    <w:rsid w:val="00C71E4A"/>
    <w:rsid w:val="00C72FE5"/>
    <w:rsid w:val="00C73999"/>
    <w:rsid w:val="00C74B17"/>
    <w:rsid w:val="00C818DE"/>
    <w:rsid w:val="00C84900"/>
    <w:rsid w:val="00C925B5"/>
    <w:rsid w:val="00C93D1D"/>
    <w:rsid w:val="00C94DAE"/>
    <w:rsid w:val="00C967C0"/>
    <w:rsid w:val="00C979C9"/>
    <w:rsid w:val="00CA2DFB"/>
    <w:rsid w:val="00CA36FC"/>
    <w:rsid w:val="00CA5281"/>
    <w:rsid w:val="00CA6542"/>
    <w:rsid w:val="00CB1A6E"/>
    <w:rsid w:val="00CB1C54"/>
    <w:rsid w:val="00CB2B1E"/>
    <w:rsid w:val="00CB5B94"/>
    <w:rsid w:val="00CB7FAA"/>
    <w:rsid w:val="00CC0E12"/>
    <w:rsid w:val="00CC1A8E"/>
    <w:rsid w:val="00CC5A53"/>
    <w:rsid w:val="00CC7265"/>
    <w:rsid w:val="00CC74C5"/>
    <w:rsid w:val="00CD2B10"/>
    <w:rsid w:val="00CD687F"/>
    <w:rsid w:val="00CD7EDC"/>
    <w:rsid w:val="00CE240B"/>
    <w:rsid w:val="00CE41B3"/>
    <w:rsid w:val="00CE522E"/>
    <w:rsid w:val="00CF21CA"/>
    <w:rsid w:val="00CF4448"/>
    <w:rsid w:val="00CF5F1D"/>
    <w:rsid w:val="00CF648D"/>
    <w:rsid w:val="00CF6C84"/>
    <w:rsid w:val="00D00EEF"/>
    <w:rsid w:val="00D01E1D"/>
    <w:rsid w:val="00D06D86"/>
    <w:rsid w:val="00D07450"/>
    <w:rsid w:val="00D1007E"/>
    <w:rsid w:val="00D118FD"/>
    <w:rsid w:val="00D14447"/>
    <w:rsid w:val="00D15C51"/>
    <w:rsid w:val="00D163DF"/>
    <w:rsid w:val="00D169B2"/>
    <w:rsid w:val="00D2438F"/>
    <w:rsid w:val="00D27DB4"/>
    <w:rsid w:val="00D31FCC"/>
    <w:rsid w:val="00D344AA"/>
    <w:rsid w:val="00D41ED6"/>
    <w:rsid w:val="00D424B4"/>
    <w:rsid w:val="00D43D02"/>
    <w:rsid w:val="00D52AE6"/>
    <w:rsid w:val="00D53436"/>
    <w:rsid w:val="00D53D4C"/>
    <w:rsid w:val="00D63900"/>
    <w:rsid w:val="00D64A07"/>
    <w:rsid w:val="00D675D8"/>
    <w:rsid w:val="00D700FC"/>
    <w:rsid w:val="00D70291"/>
    <w:rsid w:val="00D710DD"/>
    <w:rsid w:val="00D72113"/>
    <w:rsid w:val="00D73A83"/>
    <w:rsid w:val="00D754B9"/>
    <w:rsid w:val="00D76416"/>
    <w:rsid w:val="00D77643"/>
    <w:rsid w:val="00D80A03"/>
    <w:rsid w:val="00D811E4"/>
    <w:rsid w:val="00D83597"/>
    <w:rsid w:val="00D86EAE"/>
    <w:rsid w:val="00D9207A"/>
    <w:rsid w:val="00D93448"/>
    <w:rsid w:val="00D95166"/>
    <w:rsid w:val="00D967AE"/>
    <w:rsid w:val="00DA168A"/>
    <w:rsid w:val="00DA1A80"/>
    <w:rsid w:val="00DA22FE"/>
    <w:rsid w:val="00DA2BE7"/>
    <w:rsid w:val="00DA76D1"/>
    <w:rsid w:val="00DB0693"/>
    <w:rsid w:val="00DB301D"/>
    <w:rsid w:val="00DB4307"/>
    <w:rsid w:val="00DB5166"/>
    <w:rsid w:val="00DB6A0F"/>
    <w:rsid w:val="00DC0374"/>
    <w:rsid w:val="00DC0474"/>
    <w:rsid w:val="00DC310C"/>
    <w:rsid w:val="00DC4739"/>
    <w:rsid w:val="00DC557F"/>
    <w:rsid w:val="00DC61F7"/>
    <w:rsid w:val="00DC6D94"/>
    <w:rsid w:val="00DC7C10"/>
    <w:rsid w:val="00DD5D01"/>
    <w:rsid w:val="00DD68D9"/>
    <w:rsid w:val="00DE09C0"/>
    <w:rsid w:val="00DE0C20"/>
    <w:rsid w:val="00DE7B91"/>
    <w:rsid w:val="00DE7DA6"/>
    <w:rsid w:val="00DF0879"/>
    <w:rsid w:val="00E04040"/>
    <w:rsid w:val="00E05EE0"/>
    <w:rsid w:val="00E0741C"/>
    <w:rsid w:val="00E07554"/>
    <w:rsid w:val="00E10949"/>
    <w:rsid w:val="00E12746"/>
    <w:rsid w:val="00E12E47"/>
    <w:rsid w:val="00E13D80"/>
    <w:rsid w:val="00E14483"/>
    <w:rsid w:val="00E16504"/>
    <w:rsid w:val="00E16D32"/>
    <w:rsid w:val="00E24D9B"/>
    <w:rsid w:val="00E24E78"/>
    <w:rsid w:val="00E268C3"/>
    <w:rsid w:val="00E26FEB"/>
    <w:rsid w:val="00E2716A"/>
    <w:rsid w:val="00E4092F"/>
    <w:rsid w:val="00E42230"/>
    <w:rsid w:val="00E427F1"/>
    <w:rsid w:val="00E456E8"/>
    <w:rsid w:val="00E54E99"/>
    <w:rsid w:val="00E56223"/>
    <w:rsid w:val="00E64412"/>
    <w:rsid w:val="00E669F7"/>
    <w:rsid w:val="00E72490"/>
    <w:rsid w:val="00E75AE7"/>
    <w:rsid w:val="00E75CBF"/>
    <w:rsid w:val="00E80214"/>
    <w:rsid w:val="00E8080C"/>
    <w:rsid w:val="00E81598"/>
    <w:rsid w:val="00E8399F"/>
    <w:rsid w:val="00E85607"/>
    <w:rsid w:val="00E85815"/>
    <w:rsid w:val="00E86729"/>
    <w:rsid w:val="00E90713"/>
    <w:rsid w:val="00E90BEA"/>
    <w:rsid w:val="00E90D36"/>
    <w:rsid w:val="00E924A8"/>
    <w:rsid w:val="00E94DB9"/>
    <w:rsid w:val="00E94EAD"/>
    <w:rsid w:val="00E95AF3"/>
    <w:rsid w:val="00EA2EC1"/>
    <w:rsid w:val="00EA399A"/>
    <w:rsid w:val="00EB25DA"/>
    <w:rsid w:val="00EB2AFE"/>
    <w:rsid w:val="00EB4384"/>
    <w:rsid w:val="00EB53D1"/>
    <w:rsid w:val="00EB53EF"/>
    <w:rsid w:val="00EB6D4D"/>
    <w:rsid w:val="00EC15AA"/>
    <w:rsid w:val="00EC23D0"/>
    <w:rsid w:val="00EC409F"/>
    <w:rsid w:val="00EC59CF"/>
    <w:rsid w:val="00EC6CFB"/>
    <w:rsid w:val="00EC7370"/>
    <w:rsid w:val="00ED34DD"/>
    <w:rsid w:val="00ED7F61"/>
    <w:rsid w:val="00EE0757"/>
    <w:rsid w:val="00EE075F"/>
    <w:rsid w:val="00EE152F"/>
    <w:rsid w:val="00EE184B"/>
    <w:rsid w:val="00EE409A"/>
    <w:rsid w:val="00EE5324"/>
    <w:rsid w:val="00EE679A"/>
    <w:rsid w:val="00EE795C"/>
    <w:rsid w:val="00EF094A"/>
    <w:rsid w:val="00EF28CA"/>
    <w:rsid w:val="00EF2B86"/>
    <w:rsid w:val="00EF4699"/>
    <w:rsid w:val="00EF5E32"/>
    <w:rsid w:val="00EF6978"/>
    <w:rsid w:val="00EF6E00"/>
    <w:rsid w:val="00F0085E"/>
    <w:rsid w:val="00F02804"/>
    <w:rsid w:val="00F03DEC"/>
    <w:rsid w:val="00F071B1"/>
    <w:rsid w:val="00F14D81"/>
    <w:rsid w:val="00F15BB6"/>
    <w:rsid w:val="00F15FC1"/>
    <w:rsid w:val="00F161FA"/>
    <w:rsid w:val="00F20A40"/>
    <w:rsid w:val="00F24E26"/>
    <w:rsid w:val="00F27CB5"/>
    <w:rsid w:val="00F31536"/>
    <w:rsid w:val="00F35371"/>
    <w:rsid w:val="00F36A68"/>
    <w:rsid w:val="00F40E63"/>
    <w:rsid w:val="00F40E96"/>
    <w:rsid w:val="00F41367"/>
    <w:rsid w:val="00F41C28"/>
    <w:rsid w:val="00F43A03"/>
    <w:rsid w:val="00F46D72"/>
    <w:rsid w:val="00F475C7"/>
    <w:rsid w:val="00F53131"/>
    <w:rsid w:val="00F61CCE"/>
    <w:rsid w:val="00F61FC5"/>
    <w:rsid w:val="00F62CCB"/>
    <w:rsid w:val="00F64611"/>
    <w:rsid w:val="00F65C47"/>
    <w:rsid w:val="00F65D88"/>
    <w:rsid w:val="00F7097A"/>
    <w:rsid w:val="00F76F11"/>
    <w:rsid w:val="00F775CC"/>
    <w:rsid w:val="00F815AA"/>
    <w:rsid w:val="00F82014"/>
    <w:rsid w:val="00F82507"/>
    <w:rsid w:val="00F8386A"/>
    <w:rsid w:val="00F845D5"/>
    <w:rsid w:val="00F91268"/>
    <w:rsid w:val="00F93404"/>
    <w:rsid w:val="00F93E82"/>
    <w:rsid w:val="00F94FD6"/>
    <w:rsid w:val="00F97F5B"/>
    <w:rsid w:val="00FA02ED"/>
    <w:rsid w:val="00FA1B9F"/>
    <w:rsid w:val="00FA3138"/>
    <w:rsid w:val="00FA3775"/>
    <w:rsid w:val="00FA3D0B"/>
    <w:rsid w:val="00FA70F5"/>
    <w:rsid w:val="00FB0EFE"/>
    <w:rsid w:val="00FB278D"/>
    <w:rsid w:val="00FB635E"/>
    <w:rsid w:val="00FC0DC2"/>
    <w:rsid w:val="00FC16CA"/>
    <w:rsid w:val="00FC2F61"/>
    <w:rsid w:val="00FC3ED7"/>
    <w:rsid w:val="00FC668F"/>
    <w:rsid w:val="00FC7360"/>
    <w:rsid w:val="00FD0226"/>
    <w:rsid w:val="00FD125A"/>
    <w:rsid w:val="00FD3C8F"/>
    <w:rsid w:val="00FD534C"/>
    <w:rsid w:val="00FD619E"/>
    <w:rsid w:val="00FE7C31"/>
    <w:rsid w:val="00FF3EBF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F9FEC6"/>
  <w15:docId w15:val="{18B4A2D2-A433-4397-888D-C3AE3E94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993333"/>
      <w:u w:val="single"/>
    </w:rPr>
  </w:style>
  <w:style w:type="paragraph" w:styleId="NormalWeb">
    <w:name w:val="Normal (Web)"/>
    <w:basedOn w:val="Normal"/>
  </w:style>
  <w:style w:type="character" w:styleId="Strong">
    <w:name w:val="Strong"/>
    <w:qFormat/>
    <w:rPr>
      <w:b/>
      <w:bCs/>
    </w:rPr>
  </w:style>
  <w:style w:type="character" w:customStyle="1" w:styleId="small">
    <w:name w:val="small"/>
    <w:basedOn w:val="DefaultParagraphFont"/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ormaal1">
    <w:name w:val="Normaal1"/>
    <w:rPr>
      <w:color w:val="000000"/>
      <w:spacing w:val="0"/>
      <w:w w:val="100"/>
      <w:position w:val="0"/>
      <w:sz w:val="24"/>
      <w:szCs w:val="24"/>
      <w:u w:val="none"/>
      <w:vertAlign w:val="baseline"/>
      <w:lang w:val="en-US"/>
    </w:rPr>
  </w:style>
  <w:style w:type="paragraph" w:styleId="BodyText">
    <w:name w:val="Body Text"/>
    <w:basedOn w:val="Normal"/>
    <w:pPr>
      <w:jc w:val="both"/>
    </w:pPr>
    <w:rPr>
      <w:b/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Pr>
      <w:b/>
      <w:i/>
      <w:iCs/>
      <w:szCs w:val="28"/>
    </w:rPr>
  </w:style>
  <w:style w:type="character" w:styleId="CommentReference">
    <w:name w:val="annotation reference"/>
    <w:semiHidden/>
    <w:rsid w:val="00DA76D1"/>
    <w:rPr>
      <w:sz w:val="16"/>
      <w:szCs w:val="16"/>
    </w:rPr>
  </w:style>
  <w:style w:type="paragraph" w:styleId="CommentText">
    <w:name w:val="annotation text"/>
    <w:basedOn w:val="Normal"/>
    <w:semiHidden/>
    <w:rsid w:val="00DA76D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A76D1"/>
    <w:rPr>
      <w:b/>
      <w:bCs/>
    </w:rPr>
  </w:style>
  <w:style w:type="paragraph" w:styleId="BalloonText">
    <w:name w:val="Balloon Text"/>
    <w:basedOn w:val="Normal"/>
    <w:semiHidden/>
    <w:rsid w:val="00DA76D1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D01E1D"/>
    <w:rPr>
      <w:color w:val="800080"/>
      <w:u w:val="single"/>
    </w:rPr>
  </w:style>
  <w:style w:type="character" w:customStyle="1" w:styleId="p">
    <w:name w:val="p"/>
    <w:basedOn w:val="DefaultParagraphFont"/>
    <w:rsid w:val="007062B2"/>
  </w:style>
  <w:style w:type="paragraph" w:styleId="DocumentMap">
    <w:name w:val="Document Map"/>
    <w:basedOn w:val="Normal"/>
    <w:semiHidden/>
    <w:rsid w:val="009D19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link w:val="Footer"/>
    <w:uiPriority w:val="99"/>
    <w:rsid w:val="006B76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0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ludmila.cechova@heineken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dita.vasickova@heineken.com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661020A714C479CE0FAA5318B03F0" ma:contentTypeVersion="11" ma:contentTypeDescription="Create a new document." ma:contentTypeScope="" ma:versionID="18f5ffbdae5b0f8ec6ded387397ac54a">
  <xsd:schema xmlns:xsd="http://www.w3.org/2001/XMLSchema" xmlns:xs="http://www.w3.org/2001/XMLSchema" xmlns:p="http://schemas.microsoft.com/office/2006/metadata/properties" xmlns:ns3="41d9853f-eb32-4b7c-a9bb-080630ce5683" xmlns:ns4="97dd0f73-c8b9-4cb4-a229-56ce3b5c385e" targetNamespace="http://schemas.microsoft.com/office/2006/metadata/properties" ma:root="true" ma:fieldsID="90269a4ea6d538a59769bfecfaedec96" ns3:_="" ns4:_="">
    <xsd:import namespace="41d9853f-eb32-4b7c-a9bb-080630ce5683"/>
    <xsd:import namespace="97dd0f73-c8b9-4cb4-a229-56ce3b5c38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9853f-eb32-4b7c-a9bb-080630ce5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d0f73-c8b9-4cb4-a229-56ce3b5c385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07263-74FC-4FE1-948C-6F1A8E01C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9853f-eb32-4b7c-a9bb-080630ce5683"/>
    <ds:schemaRef ds:uri="97dd0f73-c8b9-4cb4-a229-56ce3b5c38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D62C36-9445-4E42-B7D2-720D612AF2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BC017B-E8AE-43EB-9BF5-29534444F0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C59E3C-44EC-435B-85B5-7B9A4C9FA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2762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STBN 18 TEMP</vt:lpstr>
      <vt:lpstr>Heineken CSR2010</vt:lpstr>
    </vt:vector>
  </TitlesOfParts>
  <Company>Dagmar Krausová</Company>
  <LinksUpToDate>false</LinksUpToDate>
  <CharactersWithSpaces>3223</CharactersWithSpaces>
  <SharedDoc>false</SharedDoc>
  <HLinks>
    <vt:vector size="12" baseType="variant">
      <vt:variant>
        <vt:i4>2883654</vt:i4>
      </vt:variant>
      <vt:variant>
        <vt:i4>3</vt:i4>
      </vt:variant>
      <vt:variant>
        <vt:i4>0</vt:i4>
      </vt:variant>
      <vt:variant>
        <vt:i4>5</vt:i4>
      </vt:variant>
      <vt:variant>
        <vt:lpwstr>mailto:ludmila.cechova@heineken.com</vt:lpwstr>
      </vt:variant>
      <vt:variant>
        <vt:lpwstr/>
      </vt:variant>
      <vt:variant>
        <vt:i4>6815767</vt:i4>
      </vt:variant>
      <vt:variant>
        <vt:i4>0</vt:i4>
      </vt:variant>
      <vt:variant>
        <vt:i4>0</vt:i4>
      </vt:variant>
      <vt:variant>
        <vt:i4>5</vt:i4>
      </vt:variant>
      <vt:variant>
        <vt:lpwstr>mailto:katerina.veitova@heineken.com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STBN 18 TEMP</dc:title>
  <dc:creator>RICHARD STADLER</dc:creator>
  <cp:lastModifiedBy>Michal Vlasak</cp:lastModifiedBy>
  <cp:revision>16</cp:revision>
  <cp:lastPrinted>2020-02-12T14:15:00Z</cp:lastPrinted>
  <dcterms:created xsi:type="dcterms:W3CDTF">2020-03-30T12:47:00Z</dcterms:created>
  <dcterms:modified xsi:type="dcterms:W3CDTF">2020-03-30T12:54:00Z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0x010100A7F661020A714C479CE0FAA5318B03F0</vt:lpwstr>
  </property>
</Properties>
</file>