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7021" w14:textId="217CAE5E" w:rsidR="00EE3D99" w:rsidRDefault="00EE3D99" w:rsidP="00D7695D">
      <w:pPr>
        <w:shd w:val="clear" w:color="auto" w:fill="FFFFFF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B2C7551" wp14:editId="7E976AF2">
            <wp:simplePos x="0" y="0"/>
            <wp:positionH relativeFrom="column">
              <wp:posOffset>-889000</wp:posOffset>
            </wp:positionH>
            <wp:positionV relativeFrom="paragraph">
              <wp:posOffset>-753593</wp:posOffset>
            </wp:positionV>
            <wp:extent cx="1429555" cy="876366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55" cy="87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A3E1E" w14:textId="47ABB647" w:rsidR="00D7695D" w:rsidRPr="00EE3D99" w:rsidRDefault="00D7695D" w:rsidP="00D7695D">
      <w:pPr>
        <w:shd w:val="clear" w:color="auto" w:fill="FFFFFF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EE3D9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ČSOP </w:t>
      </w:r>
      <w:r w:rsidR="004943EB" w:rsidRPr="00EE3D9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a </w:t>
      </w:r>
      <w:r w:rsidR="00FE3E59" w:rsidRPr="00EE3D9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Finish</w:t>
      </w:r>
      <w:r w:rsidR="004943EB" w:rsidRPr="00EE3D9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 w:rsidRPr="00EE3D9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oznamují spolupráci</w:t>
      </w:r>
      <w:r w:rsidR="004943EB" w:rsidRPr="00EE3D9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na projektu Voda pro českou krajinu</w:t>
      </w:r>
    </w:p>
    <w:p w14:paraId="38AF0425" w14:textId="77777777" w:rsidR="004943EB" w:rsidRPr="00FA2E45" w:rsidRDefault="004943EB" w:rsidP="00EE3D99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2500D5F6" w14:textId="2C1D11B0" w:rsidR="00336F95" w:rsidRPr="00336F95" w:rsidRDefault="00D7695D" w:rsidP="00D7695D">
      <w:p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</w:rPr>
      </w:pPr>
      <w:r w:rsidRPr="00FA2E45">
        <w:rPr>
          <w:b/>
          <w:bCs/>
          <w:color w:val="000000"/>
          <w:sz w:val="24"/>
          <w:szCs w:val="24"/>
        </w:rPr>
        <w:t xml:space="preserve">Praha </w:t>
      </w:r>
      <w:r w:rsidR="00336F95">
        <w:rPr>
          <w:b/>
          <w:bCs/>
          <w:color w:val="000000"/>
          <w:sz w:val="24"/>
          <w:szCs w:val="24"/>
        </w:rPr>
        <w:t>25</w:t>
      </w:r>
      <w:r w:rsidRPr="00FA2E45">
        <w:rPr>
          <w:b/>
          <w:bCs/>
          <w:color w:val="000000"/>
          <w:sz w:val="24"/>
          <w:szCs w:val="24"/>
        </w:rPr>
        <w:t>.</w:t>
      </w:r>
      <w:r w:rsidR="00507939">
        <w:rPr>
          <w:b/>
          <w:bCs/>
          <w:color w:val="000000"/>
          <w:sz w:val="24"/>
          <w:szCs w:val="24"/>
        </w:rPr>
        <w:t xml:space="preserve"> </w:t>
      </w:r>
      <w:r w:rsidRPr="00FA2E45">
        <w:rPr>
          <w:b/>
          <w:bCs/>
          <w:color w:val="000000"/>
          <w:sz w:val="24"/>
          <w:szCs w:val="24"/>
        </w:rPr>
        <w:t xml:space="preserve">března </w:t>
      </w:r>
      <w:r w:rsidR="00570A81">
        <w:rPr>
          <w:color w:val="000000"/>
          <w:sz w:val="24"/>
          <w:szCs w:val="24"/>
        </w:rPr>
        <w:t>–</w:t>
      </w:r>
      <w:r w:rsidRPr="00FA2E45">
        <w:rPr>
          <w:b/>
          <w:bCs/>
          <w:color w:val="000000"/>
          <w:sz w:val="24"/>
          <w:szCs w:val="24"/>
        </w:rPr>
        <w:t xml:space="preserve"> </w:t>
      </w:r>
      <w:r w:rsidRPr="00FA2E45">
        <w:rPr>
          <w:color w:val="000000"/>
          <w:sz w:val="24"/>
          <w:szCs w:val="24"/>
        </w:rPr>
        <w:t xml:space="preserve">Český svaz ochránců přírody </w:t>
      </w:r>
      <w:r w:rsidR="00FE3E59">
        <w:rPr>
          <w:color w:val="000000"/>
          <w:sz w:val="24"/>
          <w:szCs w:val="24"/>
        </w:rPr>
        <w:t xml:space="preserve">ve spolupráci se značkou Finish </w:t>
      </w:r>
      <w:r w:rsidRPr="00FA2E45">
        <w:rPr>
          <w:color w:val="000000"/>
          <w:sz w:val="24"/>
          <w:szCs w:val="24"/>
        </w:rPr>
        <w:t>zahajuje v České republice</w:t>
      </w:r>
      <w:r w:rsidR="00F24F51">
        <w:rPr>
          <w:color w:val="000000"/>
          <w:sz w:val="24"/>
          <w:szCs w:val="24"/>
        </w:rPr>
        <w:t xml:space="preserve"> </w:t>
      </w:r>
      <w:r w:rsidR="00265C60">
        <w:rPr>
          <w:color w:val="000000"/>
          <w:sz w:val="24"/>
          <w:szCs w:val="24"/>
        </w:rPr>
        <w:t xml:space="preserve">dlouhodobou </w:t>
      </w:r>
      <w:r w:rsidR="00F24F51">
        <w:rPr>
          <w:color w:val="000000"/>
          <w:sz w:val="24"/>
          <w:szCs w:val="24"/>
        </w:rPr>
        <w:t>iniciativu s</w:t>
      </w:r>
      <w:r w:rsidR="004A509C">
        <w:rPr>
          <w:color w:val="000000"/>
          <w:sz w:val="24"/>
          <w:szCs w:val="24"/>
        </w:rPr>
        <w:t> </w:t>
      </w:r>
      <w:r w:rsidR="00F24F51">
        <w:rPr>
          <w:color w:val="000000"/>
          <w:sz w:val="24"/>
          <w:szCs w:val="24"/>
        </w:rPr>
        <w:t>názvem</w:t>
      </w:r>
      <w:r w:rsidR="004A509C">
        <w:rPr>
          <w:color w:val="000000"/>
          <w:sz w:val="24"/>
          <w:szCs w:val="24"/>
        </w:rPr>
        <w:t xml:space="preserve"> </w:t>
      </w:r>
      <w:r w:rsidRPr="004B6D17">
        <w:rPr>
          <w:i/>
          <w:iCs/>
          <w:color w:val="000000"/>
          <w:sz w:val="24"/>
          <w:szCs w:val="24"/>
        </w:rPr>
        <w:t>Voda pro českou krajinu</w:t>
      </w:r>
      <w:r w:rsidRPr="00FA2E45">
        <w:rPr>
          <w:color w:val="000000"/>
          <w:sz w:val="24"/>
          <w:szCs w:val="24"/>
        </w:rPr>
        <w:t xml:space="preserve">. Spolupráce je reakcí na </w:t>
      </w:r>
      <w:r w:rsidR="006C60A3">
        <w:rPr>
          <w:color w:val="000000"/>
          <w:sz w:val="24"/>
          <w:szCs w:val="24"/>
        </w:rPr>
        <w:t>dlouhodobý</w:t>
      </w:r>
      <w:r w:rsidR="006C60A3" w:rsidRPr="00FA2E45">
        <w:rPr>
          <w:color w:val="000000"/>
          <w:sz w:val="24"/>
          <w:szCs w:val="24"/>
        </w:rPr>
        <w:t xml:space="preserve"> </w:t>
      </w:r>
      <w:r w:rsidRPr="00FA2E45">
        <w:rPr>
          <w:color w:val="000000"/>
          <w:sz w:val="24"/>
          <w:szCs w:val="24"/>
        </w:rPr>
        <w:t xml:space="preserve">úbytek vody v české krajině a snižování hladiny spodních vod. </w:t>
      </w:r>
      <w:r w:rsidR="00265C60">
        <w:rPr>
          <w:color w:val="000000"/>
          <w:sz w:val="24"/>
          <w:szCs w:val="24"/>
        </w:rPr>
        <w:t>C</w:t>
      </w:r>
      <w:r w:rsidR="00167EF2">
        <w:rPr>
          <w:color w:val="000000"/>
          <w:sz w:val="24"/>
          <w:szCs w:val="24"/>
        </w:rPr>
        <w:t>ílem</w:t>
      </w:r>
      <w:r w:rsidR="00F24F51">
        <w:rPr>
          <w:color w:val="000000"/>
          <w:sz w:val="24"/>
          <w:szCs w:val="24"/>
        </w:rPr>
        <w:t xml:space="preserve"> </w:t>
      </w:r>
      <w:r w:rsidR="00265C60">
        <w:rPr>
          <w:color w:val="000000"/>
          <w:sz w:val="24"/>
          <w:szCs w:val="24"/>
        </w:rPr>
        <w:t xml:space="preserve">iniciativy </w:t>
      </w:r>
      <w:r w:rsidRPr="00FA2E45">
        <w:rPr>
          <w:color w:val="000000"/>
          <w:sz w:val="24"/>
          <w:szCs w:val="24"/>
        </w:rPr>
        <w:t>je</w:t>
      </w:r>
      <w:r w:rsidR="00DB32CC">
        <w:rPr>
          <w:color w:val="000000"/>
          <w:sz w:val="24"/>
          <w:szCs w:val="24"/>
        </w:rPr>
        <w:t xml:space="preserve"> revitalizace české krajiny, která přispěje</w:t>
      </w:r>
      <w:r w:rsidRPr="00FA2E45">
        <w:rPr>
          <w:color w:val="000000"/>
          <w:sz w:val="24"/>
          <w:szCs w:val="24"/>
        </w:rPr>
        <w:t xml:space="preserve"> k zadržování vody v</w:t>
      </w:r>
      <w:r w:rsidR="00DB32CC">
        <w:rPr>
          <w:color w:val="000000"/>
          <w:sz w:val="24"/>
          <w:szCs w:val="24"/>
        </w:rPr>
        <w:t> </w:t>
      </w:r>
      <w:r w:rsidRPr="00FA2E45">
        <w:rPr>
          <w:color w:val="000000"/>
          <w:sz w:val="24"/>
          <w:szCs w:val="24"/>
        </w:rPr>
        <w:t>půdě</w:t>
      </w:r>
      <w:r w:rsidR="00DB32CC">
        <w:rPr>
          <w:color w:val="000000"/>
          <w:sz w:val="24"/>
          <w:szCs w:val="24"/>
        </w:rPr>
        <w:t>, a</w:t>
      </w:r>
      <w:r w:rsidRPr="00FA2E45">
        <w:rPr>
          <w:color w:val="000000"/>
          <w:sz w:val="24"/>
          <w:szCs w:val="24"/>
        </w:rPr>
        <w:t xml:space="preserve"> edukace</w:t>
      </w:r>
      <w:r w:rsidR="00936757">
        <w:rPr>
          <w:color w:val="000000"/>
          <w:sz w:val="24"/>
          <w:szCs w:val="24"/>
        </w:rPr>
        <w:t xml:space="preserve"> veřejnosti</w:t>
      </w:r>
      <w:r w:rsidRPr="00FA2E45">
        <w:rPr>
          <w:color w:val="000000"/>
          <w:sz w:val="24"/>
          <w:szCs w:val="24"/>
        </w:rPr>
        <w:t xml:space="preserve"> zaměřen</w:t>
      </w:r>
      <w:r w:rsidR="00DB32CC">
        <w:rPr>
          <w:color w:val="000000"/>
          <w:sz w:val="24"/>
          <w:szCs w:val="24"/>
        </w:rPr>
        <w:t>á</w:t>
      </w:r>
      <w:r w:rsidRPr="00FA2E45">
        <w:rPr>
          <w:color w:val="000000"/>
          <w:sz w:val="24"/>
          <w:szCs w:val="24"/>
        </w:rPr>
        <w:t xml:space="preserve"> na snižování spotřeby vody v domácnostech.</w:t>
      </w:r>
    </w:p>
    <w:p w14:paraId="7E39F4EB" w14:textId="77777777" w:rsidR="00D7695D" w:rsidRPr="00FA2E45" w:rsidRDefault="00D7695D" w:rsidP="00D7695D">
      <w:pPr>
        <w:shd w:val="clear" w:color="auto" w:fill="FFFFFF"/>
        <w:spacing w:after="0" w:line="360" w:lineRule="auto"/>
        <w:textAlignment w:val="baseline"/>
        <w:rPr>
          <w:b/>
          <w:bCs/>
          <w:color w:val="000000"/>
          <w:sz w:val="24"/>
          <w:szCs w:val="24"/>
        </w:rPr>
      </w:pPr>
    </w:p>
    <w:p w14:paraId="5C921BA5" w14:textId="31E27A0C" w:rsidR="00C21A6F" w:rsidRDefault="00CD70F1" w:rsidP="00D7695D">
      <w:p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Realizace prvních terénních prací v rámci projektu proběhne již letos na jaře a na podzim</w:t>
      </w:r>
      <w:r w:rsidR="00C21A6F">
        <w:rPr>
          <w:color w:val="000000"/>
          <w:sz w:val="24"/>
          <w:szCs w:val="24"/>
        </w:rPr>
        <w:t xml:space="preserve">. V létě se </w:t>
      </w:r>
      <w:r w:rsidR="009732D9">
        <w:rPr>
          <w:color w:val="000000"/>
          <w:sz w:val="24"/>
          <w:szCs w:val="24"/>
        </w:rPr>
        <w:t xml:space="preserve">pak zaměstnanci </w:t>
      </w:r>
      <w:proofErr w:type="spellStart"/>
      <w:r w:rsidR="009732D9" w:rsidRPr="00A64A9E">
        <w:rPr>
          <w:color w:val="000000"/>
          <w:sz w:val="24"/>
          <w:szCs w:val="24"/>
        </w:rPr>
        <w:t>Reckitt</w:t>
      </w:r>
      <w:proofErr w:type="spellEnd"/>
      <w:r w:rsidR="009732D9" w:rsidRPr="00A64A9E">
        <w:rPr>
          <w:color w:val="000000"/>
          <w:sz w:val="24"/>
          <w:szCs w:val="24"/>
        </w:rPr>
        <w:t xml:space="preserve"> </w:t>
      </w:r>
      <w:proofErr w:type="spellStart"/>
      <w:r w:rsidR="009732D9" w:rsidRPr="00A64A9E">
        <w:rPr>
          <w:color w:val="000000"/>
          <w:sz w:val="24"/>
          <w:szCs w:val="24"/>
        </w:rPr>
        <w:t>Benckiser</w:t>
      </w:r>
      <w:proofErr w:type="spellEnd"/>
      <w:r w:rsidR="009732D9">
        <w:rPr>
          <w:color w:val="000000"/>
          <w:sz w:val="24"/>
          <w:szCs w:val="24"/>
        </w:rPr>
        <w:t xml:space="preserve">, </w:t>
      </w:r>
      <w:r w:rsidR="006C60A3">
        <w:rPr>
          <w:color w:val="000000"/>
          <w:sz w:val="24"/>
          <w:szCs w:val="24"/>
        </w:rPr>
        <w:t>zastřešující značku</w:t>
      </w:r>
      <w:r w:rsidR="009732D9">
        <w:rPr>
          <w:color w:val="000000"/>
          <w:sz w:val="24"/>
          <w:szCs w:val="24"/>
        </w:rPr>
        <w:t xml:space="preserve"> </w:t>
      </w:r>
      <w:proofErr w:type="spellStart"/>
      <w:r w:rsidR="009732D9">
        <w:rPr>
          <w:color w:val="000000"/>
          <w:sz w:val="24"/>
          <w:szCs w:val="24"/>
        </w:rPr>
        <w:t>Finish</w:t>
      </w:r>
      <w:proofErr w:type="spellEnd"/>
      <w:r w:rsidR="009732D9">
        <w:rPr>
          <w:color w:val="000000"/>
          <w:sz w:val="24"/>
          <w:szCs w:val="24"/>
        </w:rPr>
        <w:t>,</w:t>
      </w:r>
      <w:r w:rsidR="00C21A6F">
        <w:rPr>
          <w:color w:val="000000"/>
          <w:sz w:val="24"/>
          <w:szCs w:val="24"/>
        </w:rPr>
        <w:t xml:space="preserve"> zapojí do údržby vybraných vodních ploch.</w:t>
      </w:r>
      <w:r w:rsidR="009732D9">
        <w:rPr>
          <w:color w:val="000000"/>
          <w:sz w:val="24"/>
          <w:szCs w:val="24"/>
        </w:rPr>
        <w:t xml:space="preserve"> Č</w:t>
      </w:r>
      <w:r w:rsidR="00C85ACD">
        <w:rPr>
          <w:color w:val="000000"/>
          <w:sz w:val="24"/>
          <w:szCs w:val="24"/>
        </w:rPr>
        <w:t>SOP a </w:t>
      </w:r>
      <w:r w:rsidR="009732D9">
        <w:rPr>
          <w:color w:val="000000"/>
          <w:sz w:val="24"/>
          <w:szCs w:val="24"/>
        </w:rPr>
        <w:t>Finish</w:t>
      </w:r>
      <w:r w:rsidR="00C85ACD">
        <w:rPr>
          <w:color w:val="000000"/>
          <w:sz w:val="24"/>
          <w:szCs w:val="24"/>
        </w:rPr>
        <w:t xml:space="preserve"> chtějí společnou</w:t>
      </w:r>
      <w:r w:rsidR="009732D9">
        <w:rPr>
          <w:color w:val="000000"/>
          <w:sz w:val="24"/>
          <w:szCs w:val="24"/>
        </w:rPr>
        <w:t xml:space="preserve"> iniciativu v následujících letech dále rozvíjet.</w:t>
      </w:r>
    </w:p>
    <w:p w14:paraId="62BA105F" w14:textId="402E7603" w:rsidR="00B864DF" w:rsidRPr="00EE3D99" w:rsidRDefault="00D7695D" w:rsidP="00D7695D">
      <w:p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</w:rPr>
      </w:pPr>
      <w:r w:rsidRPr="00FA2E45">
        <w:rPr>
          <w:color w:val="000000"/>
          <w:sz w:val="24"/>
          <w:szCs w:val="24"/>
        </w:rPr>
        <w:br/>
      </w:r>
      <w:r w:rsidR="00FA2E45">
        <w:rPr>
          <w:color w:val="000000"/>
          <w:sz w:val="24"/>
          <w:szCs w:val="24"/>
        </w:rPr>
        <w:t>„</w:t>
      </w:r>
      <w:r w:rsidR="009732D9" w:rsidRPr="00EE3D99">
        <w:rPr>
          <w:i/>
          <w:iCs/>
          <w:color w:val="000000"/>
          <w:sz w:val="24"/>
          <w:szCs w:val="24"/>
        </w:rPr>
        <w:t>Česko jakožto vnitrozemský stát je odkázáno na vodu, která na jeho území naprší.</w:t>
      </w:r>
      <w:r w:rsidR="00832AF5" w:rsidRPr="00EE3D99">
        <w:rPr>
          <w:i/>
          <w:iCs/>
          <w:color w:val="000000"/>
          <w:sz w:val="24"/>
          <w:szCs w:val="24"/>
        </w:rPr>
        <w:t xml:space="preserve"> Kvůli ubývajícím mokřadům a zkracujícím se vodním tokům</w:t>
      </w:r>
      <w:r w:rsidR="00832AF5">
        <w:rPr>
          <w:i/>
          <w:iCs/>
          <w:color w:val="000000"/>
          <w:sz w:val="24"/>
          <w:szCs w:val="24"/>
        </w:rPr>
        <w:t xml:space="preserve"> </w:t>
      </w:r>
      <w:r w:rsidR="00832AF5" w:rsidRPr="00EE3D99">
        <w:rPr>
          <w:i/>
          <w:iCs/>
          <w:color w:val="000000"/>
          <w:sz w:val="24"/>
          <w:szCs w:val="24"/>
        </w:rPr>
        <w:t xml:space="preserve">ale </w:t>
      </w:r>
      <w:r w:rsidR="00832AF5">
        <w:rPr>
          <w:i/>
          <w:iCs/>
          <w:color w:val="000000"/>
          <w:sz w:val="24"/>
          <w:szCs w:val="24"/>
        </w:rPr>
        <w:t xml:space="preserve">voda z naší přírody rychle odtéká. </w:t>
      </w:r>
      <w:r w:rsidR="00261BE5">
        <w:rPr>
          <w:i/>
          <w:iCs/>
          <w:color w:val="000000"/>
          <w:sz w:val="24"/>
          <w:szCs w:val="24"/>
        </w:rPr>
        <w:t>I to se podílí na dlouhodob</w:t>
      </w:r>
      <w:r w:rsidR="00167EF2">
        <w:rPr>
          <w:i/>
          <w:iCs/>
          <w:color w:val="000000"/>
          <w:sz w:val="24"/>
          <w:szCs w:val="24"/>
        </w:rPr>
        <w:t xml:space="preserve">ém </w:t>
      </w:r>
      <w:r w:rsidR="00261BE5">
        <w:rPr>
          <w:i/>
          <w:iCs/>
          <w:color w:val="000000"/>
          <w:sz w:val="24"/>
          <w:szCs w:val="24"/>
        </w:rPr>
        <w:t xml:space="preserve">problému sucha v naší zemi. Proto bychom se měli snažit </w:t>
      </w:r>
      <w:r w:rsidR="00B864DF">
        <w:rPr>
          <w:i/>
          <w:iCs/>
          <w:color w:val="000000"/>
          <w:sz w:val="24"/>
          <w:szCs w:val="24"/>
        </w:rPr>
        <w:t xml:space="preserve">obnovit místa, kde se voda v přírodě může zadržovat a následně během období sucha uvolňovat,“ </w:t>
      </w:r>
      <w:r w:rsidRPr="00FA2E45">
        <w:rPr>
          <w:color w:val="000000"/>
          <w:sz w:val="24"/>
          <w:szCs w:val="24"/>
        </w:rPr>
        <w:t xml:space="preserve">říká </w:t>
      </w:r>
      <w:r w:rsidRPr="004B6D17">
        <w:rPr>
          <w:color w:val="000000"/>
          <w:sz w:val="24"/>
          <w:szCs w:val="24"/>
        </w:rPr>
        <w:t xml:space="preserve">Petr Stýblo, ředitel </w:t>
      </w:r>
      <w:r w:rsidR="00507939">
        <w:rPr>
          <w:color w:val="000000"/>
          <w:sz w:val="24"/>
          <w:szCs w:val="24"/>
        </w:rPr>
        <w:t>Českého svazu ochránců přírody</w:t>
      </w:r>
      <w:r w:rsidRPr="004B6D17">
        <w:rPr>
          <w:color w:val="000000"/>
          <w:sz w:val="24"/>
          <w:szCs w:val="24"/>
        </w:rPr>
        <w:t xml:space="preserve">. </w:t>
      </w:r>
    </w:p>
    <w:p w14:paraId="39339644" w14:textId="180B97B1" w:rsidR="00B864DF" w:rsidRPr="00FA2E45" w:rsidRDefault="00B864DF" w:rsidP="004B6D17">
      <w:p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</w:rPr>
      </w:pPr>
    </w:p>
    <w:p w14:paraId="4259EF28" w14:textId="7F873E5D" w:rsidR="00D7695D" w:rsidRPr="00FA2E45" w:rsidRDefault="00832AF5" w:rsidP="00D7695D">
      <w:p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D7695D" w:rsidRPr="00FA2E45">
        <w:rPr>
          <w:color w:val="000000"/>
          <w:sz w:val="24"/>
          <w:szCs w:val="24"/>
        </w:rPr>
        <w:t xml:space="preserve">bě společnosti </w:t>
      </w:r>
      <w:r>
        <w:rPr>
          <w:color w:val="000000"/>
          <w:sz w:val="24"/>
          <w:szCs w:val="24"/>
        </w:rPr>
        <w:t>se</w:t>
      </w:r>
      <w:r w:rsidR="00EE3D99">
        <w:rPr>
          <w:color w:val="000000"/>
          <w:sz w:val="24"/>
          <w:szCs w:val="24"/>
        </w:rPr>
        <w:t xml:space="preserve"> také</w:t>
      </w:r>
      <w:r>
        <w:rPr>
          <w:color w:val="000000"/>
          <w:sz w:val="24"/>
          <w:szCs w:val="24"/>
        </w:rPr>
        <w:t xml:space="preserve"> </w:t>
      </w:r>
      <w:r w:rsidR="00D7695D" w:rsidRPr="00FA2E45">
        <w:rPr>
          <w:color w:val="000000"/>
          <w:sz w:val="24"/>
          <w:szCs w:val="24"/>
        </w:rPr>
        <w:t xml:space="preserve">dohodly na edukačních </w:t>
      </w:r>
      <w:r w:rsidR="00261BE5">
        <w:rPr>
          <w:color w:val="000000"/>
          <w:sz w:val="24"/>
          <w:szCs w:val="24"/>
        </w:rPr>
        <w:t xml:space="preserve">a propagačních </w:t>
      </w:r>
      <w:r w:rsidR="00D7695D" w:rsidRPr="00FA2E45">
        <w:rPr>
          <w:color w:val="000000"/>
          <w:sz w:val="24"/>
          <w:szCs w:val="24"/>
        </w:rPr>
        <w:t>aktivit</w:t>
      </w:r>
      <w:r w:rsidR="00261BE5">
        <w:rPr>
          <w:color w:val="000000"/>
          <w:sz w:val="24"/>
          <w:szCs w:val="24"/>
        </w:rPr>
        <w:t>ách</w:t>
      </w:r>
      <w:r w:rsidR="002A2AB4">
        <w:rPr>
          <w:color w:val="000000"/>
          <w:sz w:val="24"/>
          <w:szCs w:val="24"/>
        </w:rPr>
        <w:t xml:space="preserve"> určených </w:t>
      </w:r>
      <w:r w:rsidR="00B864DF">
        <w:rPr>
          <w:color w:val="000000"/>
          <w:sz w:val="24"/>
          <w:szCs w:val="24"/>
        </w:rPr>
        <w:t>široké</w:t>
      </w:r>
      <w:r w:rsidR="002A2AB4">
        <w:rPr>
          <w:color w:val="000000"/>
          <w:sz w:val="24"/>
          <w:szCs w:val="24"/>
        </w:rPr>
        <w:t xml:space="preserve"> veřejnost</w:t>
      </w:r>
      <w:r w:rsidR="00B864DF">
        <w:rPr>
          <w:color w:val="000000"/>
          <w:sz w:val="24"/>
          <w:szCs w:val="24"/>
        </w:rPr>
        <w:t>i</w:t>
      </w:r>
      <w:r w:rsidR="002A2AB4">
        <w:rPr>
          <w:color w:val="000000"/>
          <w:sz w:val="24"/>
          <w:szCs w:val="24"/>
        </w:rPr>
        <w:t xml:space="preserve">, které </w:t>
      </w:r>
      <w:r w:rsidR="006C60A3">
        <w:rPr>
          <w:color w:val="000000"/>
          <w:sz w:val="24"/>
          <w:szCs w:val="24"/>
        </w:rPr>
        <w:t>vysvětlí</w:t>
      </w:r>
      <w:r w:rsidR="002A2AB4">
        <w:rPr>
          <w:color w:val="000000"/>
          <w:sz w:val="24"/>
          <w:szCs w:val="24"/>
        </w:rPr>
        <w:t xml:space="preserve"> význam</w:t>
      </w:r>
      <w:r w:rsidR="00D7695D" w:rsidRPr="00FA2E45">
        <w:rPr>
          <w:color w:val="000000"/>
          <w:sz w:val="24"/>
          <w:szCs w:val="24"/>
        </w:rPr>
        <w:t xml:space="preserve"> zadržování vody v krajině a šetření vodou v</w:t>
      </w:r>
      <w:r w:rsidR="002A2AB4">
        <w:rPr>
          <w:color w:val="000000"/>
          <w:sz w:val="24"/>
          <w:szCs w:val="24"/>
        </w:rPr>
        <w:t> </w:t>
      </w:r>
      <w:r w:rsidR="00D7695D" w:rsidRPr="00FA2E45">
        <w:rPr>
          <w:color w:val="000000"/>
          <w:sz w:val="24"/>
          <w:szCs w:val="24"/>
        </w:rPr>
        <w:t>domácnostech</w:t>
      </w:r>
      <w:r w:rsidR="002A2AB4">
        <w:rPr>
          <w:color w:val="000000"/>
          <w:sz w:val="24"/>
          <w:szCs w:val="24"/>
        </w:rPr>
        <w:t>.</w:t>
      </w:r>
      <w:r w:rsidR="00D7695D" w:rsidRPr="00FA2E45">
        <w:rPr>
          <w:color w:val="000000"/>
          <w:sz w:val="24"/>
          <w:szCs w:val="24"/>
        </w:rPr>
        <w:t xml:space="preserve"> </w:t>
      </w:r>
    </w:p>
    <w:p w14:paraId="0F38A06F" w14:textId="77777777" w:rsidR="00D7695D" w:rsidRPr="00FA2E45" w:rsidRDefault="00D7695D" w:rsidP="00D7695D">
      <w:p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</w:rPr>
      </w:pPr>
    </w:p>
    <w:p w14:paraId="658C3BA3" w14:textId="7F0FEC5E" w:rsidR="001140BF" w:rsidRDefault="00D7695D" w:rsidP="00D7695D">
      <w:p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</w:rPr>
      </w:pPr>
      <w:r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„Voda je jeden z nej</w:t>
      </w:r>
      <w:r w:rsidR="0025518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cen</w:t>
      </w:r>
      <w:r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nějších zdrojů, které máme. </w:t>
      </w:r>
      <w:r w:rsidR="007E28B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Věřím, že naše</w:t>
      </w:r>
      <w:r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spolupráce s ČSOP pom</w:t>
      </w:r>
      <w:r w:rsidR="007E28B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ůže</w:t>
      </w:r>
      <w:r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zlepšit</w:t>
      </w:r>
      <w:r w:rsidR="00B864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stav vody v české krajině a</w:t>
      </w:r>
      <w:r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</w:t>
      </w:r>
      <w:r w:rsidR="00B864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podaří se nám motivovat veřejnost k šetrnějšímu a</w:t>
      </w:r>
      <w:r w:rsidR="00E95AA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 </w:t>
      </w:r>
      <w:r w:rsidR="00B864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efektivnějšímu zacházení s vodou</w:t>
      </w:r>
      <w:r w:rsidR="002A2AB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.</w:t>
      </w:r>
      <w:r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</w:t>
      </w:r>
      <w:r w:rsidR="005A3382"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Stále totiž existuje velká část lidí, kteří</w:t>
      </w:r>
      <w:r w:rsidR="00167EF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například</w:t>
      </w:r>
      <w:r w:rsidR="00B864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</w:t>
      </w:r>
      <w:r w:rsidR="005A3382"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předmývají </w:t>
      </w:r>
      <w:r w:rsidR="00B864DF"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nádobí</w:t>
      </w:r>
      <w:r w:rsidR="00B864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</w:t>
      </w:r>
      <w:r w:rsidR="005A3382"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před tím, než ho dají do myčky. </w:t>
      </w:r>
      <w:r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Každý z</w:t>
      </w:r>
      <w:r w:rsidR="00B864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 </w:t>
      </w:r>
      <w:r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nás </w:t>
      </w:r>
      <w:r w:rsidR="00167EF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proto </w:t>
      </w:r>
      <w:r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může přiložit ruku k dílu, a to </w:t>
      </w:r>
      <w:r w:rsidR="00167EF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drobnými </w:t>
      </w:r>
      <w:r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změn</w:t>
      </w:r>
      <w:r w:rsidR="00167EF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ami</w:t>
      </w:r>
      <w:r w:rsidRPr="00FA2E4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svých každodenních návyků. Pojďme tedy společně vrátit vodu tam, kam patří – do české krajiny</w:t>
      </w:r>
      <w:r w:rsidRPr="00FA2E4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,“ </w:t>
      </w:r>
      <w:r w:rsidR="00B864D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uvádí</w:t>
      </w:r>
      <w:r w:rsidRPr="00FA2E4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ke spolupráci</w:t>
      </w:r>
      <w:r w:rsidR="00B864D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DA32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Lukáš Klimek, </w:t>
      </w:r>
      <w:proofErr w:type="spellStart"/>
      <w:r w:rsidR="00D95D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category</w:t>
      </w:r>
      <w:proofErr w:type="spellEnd"/>
      <w:r w:rsidR="00D95D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="00D95D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manager</w:t>
      </w:r>
      <w:proofErr w:type="spellEnd"/>
      <w:r w:rsidR="00DA321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="00D95DE4" w:rsidRPr="00A64A9E">
        <w:rPr>
          <w:color w:val="000000"/>
          <w:sz w:val="24"/>
          <w:szCs w:val="24"/>
        </w:rPr>
        <w:t>Reckitt</w:t>
      </w:r>
      <w:proofErr w:type="spellEnd"/>
      <w:r w:rsidR="00D95DE4" w:rsidRPr="00A64A9E">
        <w:rPr>
          <w:color w:val="000000"/>
          <w:sz w:val="24"/>
          <w:szCs w:val="24"/>
        </w:rPr>
        <w:t xml:space="preserve"> </w:t>
      </w:r>
      <w:proofErr w:type="spellStart"/>
      <w:r w:rsidR="00D95DE4" w:rsidRPr="00A64A9E">
        <w:rPr>
          <w:color w:val="000000"/>
          <w:sz w:val="24"/>
          <w:szCs w:val="24"/>
        </w:rPr>
        <w:t>Benckise</w:t>
      </w:r>
      <w:r w:rsidR="00D95DE4">
        <w:rPr>
          <w:color w:val="000000"/>
          <w:sz w:val="24"/>
          <w:szCs w:val="24"/>
        </w:rPr>
        <w:t>r</w:t>
      </w:r>
      <w:proofErr w:type="spellEnd"/>
      <w:r w:rsidR="00D95DE4">
        <w:rPr>
          <w:color w:val="000000"/>
          <w:sz w:val="24"/>
          <w:szCs w:val="24"/>
        </w:rPr>
        <w:t xml:space="preserve"> </w:t>
      </w:r>
      <w:r w:rsidR="007E28B6">
        <w:rPr>
          <w:color w:val="000000"/>
          <w:sz w:val="24"/>
          <w:szCs w:val="24"/>
        </w:rPr>
        <w:t>pro Če</w:t>
      </w:r>
      <w:r w:rsidR="00B864DF">
        <w:rPr>
          <w:color w:val="000000"/>
          <w:sz w:val="24"/>
          <w:szCs w:val="24"/>
        </w:rPr>
        <w:t>sko</w:t>
      </w:r>
      <w:r w:rsidR="00DA3215">
        <w:rPr>
          <w:color w:val="000000"/>
          <w:sz w:val="24"/>
          <w:szCs w:val="24"/>
        </w:rPr>
        <w:t>u republiku</w:t>
      </w:r>
      <w:r w:rsidR="00B864DF">
        <w:rPr>
          <w:color w:val="000000"/>
          <w:sz w:val="24"/>
          <w:szCs w:val="24"/>
        </w:rPr>
        <w:t xml:space="preserve"> a Slovensko.</w:t>
      </w:r>
    </w:p>
    <w:p w14:paraId="3D177593" w14:textId="48066F6E" w:rsidR="00EE3D99" w:rsidRDefault="00EE3D99" w:rsidP="00D7695D">
      <w:pPr>
        <w:pBdr>
          <w:bottom w:val="single" w:sz="12" w:space="1" w:color="auto"/>
        </w:pBd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</w:rPr>
      </w:pPr>
    </w:p>
    <w:p w14:paraId="5264983A" w14:textId="77777777" w:rsidR="00EE3D99" w:rsidRPr="00EE3D99" w:rsidRDefault="00EE3D99" w:rsidP="00EE3D99">
      <w:pPr>
        <w:pStyle w:val="Headingbold10pt"/>
        <w:rPr>
          <w:rFonts w:ascii="Calibri" w:hAnsi="Calibri" w:cs="Calibri"/>
          <w:szCs w:val="20"/>
          <w:lang w:val="cs-CZ"/>
        </w:rPr>
      </w:pPr>
      <w:r w:rsidRPr="00EE3D99">
        <w:rPr>
          <w:rFonts w:ascii="Calibri" w:hAnsi="Calibri" w:cs="Calibri"/>
          <w:szCs w:val="20"/>
          <w:lang w:val="cs-CZ"/>
        </w:rPr>
        <w:t>Kontakt pro média:</w:t>
      </w:r>
    </w:p>
    <w:p w14:paraId="7830C322" w14:textId="77777777" w:rsidR="00EE3D99" w:rsidRPr="00EE3D99" w:rsidRDefault="00EE3D99" w:rsidP="00EE3D99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EE3D99">
        <w:rPr>
          <w:rFonts w:ascii="Calibri" w:hAnsi="Calibri" w:cs="Calibri"/>
          <w:sz w:val="20"/>
          <w:szCs w:val="20"/>
          <w:lang w:val="cs-CZ"/>
        </w:rPr>
        <w:tab/>
      </w:r>
      <w:r w:rsidRPr="00EE3D99">
        <w:rPr>
          <w:rFonts w:ascii="Calibri" w:hAnsi="Calibri" w:cs="Calibri"/>
          <w:sz w:val="20"/>
          <w:szCs w:val="20"/>
          <w:lang w:val="cs-CZ"/>
        </w:rPr>
        <w:tab/>
      </w:r>
    </w:p>
    <w:p w14:paraId="01BAD5EF" w14:textId="77777777" w:rsidR="00EE3D99" w:rsidRPr="00EE3D99" w:rsidRDefault="00EE3D99" w:rsidP="00EE3D99">
      <w:pPr>
        <w:pStyle w:val="Bodytext9pt"/>
        <w:tabs>
          <w:tab w:val="left" w:pos="3402"/>
          <w:tab w:val="left" w:pos="6946"/>
        </w:tabs>
        <w:jc w:val="both"/>
        <w:rPr>
          <w:rFonts w:ascii="Calibri" w:hAnsi="Calibri" w:cs="Calibri"/>
          <w:sz w:val="20"/>
          <w:szCs w:val="20"/>
          <w:lang w:val="cs-CZ"/>
        </w:rPr>
      </w:pPr>
      <w:r w:rsidRPr="00EE3D99">
        <w:rPr>
          <w:rFonts w:ascii="Calibri" w:hAnsi="Calibri" w:cs="Calibri"/>
          <w:sz w:val="20"/>
          <w:szCs w:val="20"/>
          <w:lang w:val="cs-CZ"/>
        </w:rPr>
        <w:t>Dominik Ježek</w:t>
      </w:r>
      <w:r w:rsidRPr="00EE3D99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EE3D99">
        <w:rPr>
          <w:rFonts w:ascii="Calibri" w:hAnsi="Calibri" w:cs="Calibri"/>
          <w:sz w:val="20"/>
          <w:szCs w:val="20"/>
          <w:lang w:val="cs-CZ"/>
        </w:rPr>
        <w:tab/>
      </w:r>
      <w:hyperlink r:id="rId9" w:history="1">
        <w:r w:rsidRPr="00EE3D99">
          <w:rPr>
            <w:rStyle w:val="Hyperlink"/>
            <w:rFonts w:ascii="Calibri" w:hAnsi="Calibri" w:cs="Calibri"/>
            <w:sz w:val="20"/>
            <w:szCs w:val="20"/>
            <w:lang w:val="cs-CZ"/>
          </w:rPr>
          <w:t>dominik.jezek@havaspr.com</w:t>
        </w:r>
      </w:hyperlink>
    </w:p>
    <w:p w14:paraId="36E90155" w14:textId="314F4CC8" w:rsidR="00EE3D99" w:rsidRDefault="00EE3D99" w:rsidP="00D7695D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4A4162A8" w14:textId="183D963E" w:rsidR="00EF7571" w:rsidRPr="00EF7571" w:rsidRDefault="00EF7571" w:rsidP="00D7695D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 w:rsidRPr="00EF757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 ČSOP</w:t>
      </w:r>
    </w:p>
    <w:p w14:paraId="01873E0B" w14:textId="20EBDD11" w:rsidR="00EF7571" w:rsidRPr="00EF7571" w:rsidRDefault="00EF7571" w:rsidP="00EF7571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</w:pPr>
      <w:r w:rsidRPr="00EF7571"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  <w:t>Český svaz ochránců přírody (ČSOP) je zapsaný spolek, jehož členy spojuje aktivní zájem o ochranu přírody a</w:t>
      </w:r>
      <w:r w:rsidR="00E95AA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  <w:t xml:space="preserve">krajiny.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Jeho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  <w:t xml:space="preserve"> posláním je ochrana a obnova přírodního dědictví, ekologická výchova a podpora trvale udržitelného života. V současné době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čítá na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  <w:t xml:space="preserve"> 7000 členů, mezi n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ě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  <w:t xml:space="preserve">ž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se řadí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  <w:t xml:space="preserve"> profesionální odborní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</w:t>
      </w:r>
      <w:proofErr w:type="spellEnd"/>
      <w:r w:rsidRPr="00EF7571"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  <w:t>, zkušen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í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  <w:t xml:space="preserve"> dobrovolní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</w:t>
      </w:r>
      <w:proofErr w:type="spellEnd"/>
      <w:r w:rsidRPr="00EF7571"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  <w:t xml:space="preserve"> i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nadšenci z řad široké veřejnosti</w:t>
      </w:r>
      <w:r w:rsidRPr="00EF7571"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  <w:t>. ČSOP byl založen na podzim roku 1979.</w:t>
      </w:r>
    </w:p>
    <w:p w14:paraId="4E13B6DD" w14:textId="77777777" w:rsidR="00EF7571" w:rsidRPr="00EE3D99" w:rsidRDefault="00EF7571" w:rsidP="00D7695D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79371EC5" w14:textId="77777777" w:rsidR="00336F95" w:rsidRPr="00FB4042" w:rsidRDefault="00336F95" w:rsidP="00336F95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 w:rsidRPr="00FB404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O značce </w:t>
      </w:r>
      <w:proofErr w:type="spellStart"/>
      <w:r w:rsidRPr="00FB404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Finish</w:t>
      </w:r>
      <w:proofErr w:type="spellEnd"/>
    </w:p>
    <w:p w14:paraId="52A469AB" w14:textId="3FAF07DC" w:rsidR="00336F95" w:rsidRPr="00FB4042" w:rsidRDefault="00336F95" w:rsidP="00336F95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Finish</w:t>
      </w:r>
      <w:proofErr w:type="spellEnd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je předním světovým výrobcem produktů pro myčku nádobí, které doporučují hlavní výrobci myček nádobí, jako jsou Bosch, Siemens, </w:t>
      </w:r>
      <w:proofErr w:type="spellStart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Beko</w:t>
      </w:r>
      <w:proofErr w:type="spellEnd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Gorenje, Mora, Neff či </w:t>
      </w:r>
      <w:proofErr w:type="spellStart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Gaggenau</w:t>
      </w:r>
      <w:proofErr w:type="spellEnd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Značka </w:t>
      </w:r>
      <w:proofErr w:type="spellStart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Finish</w:t>
      </w:r>
      <w:proofErr w:type="spellEnd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nabízí kompletní řešení pro perfektní výsledky mytí nádobí. V jejím portfoliu najde zákazník řadu kvalitních mycích prostředků různých formát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ů</w:t>
      </w:r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i velikost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í</w:t>
      </w:r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 širokou nabídku aditiv pro ještě lepší výsledky mytí nádobí a péči o myčku. V minulých letech značka </w:t>
      </w:r>
      <w:proofErr w:type="spellStart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Finish</w:t>
      </w:r>
      <w:proofErr w:type="spellEnd"/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výrazně přispěla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k </w:t>
      </w:r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rozšíření myček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nádobí</w:t>
      </w:r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do domácností a investovala do digitálních a televizních kampaní, aby tento trend posílila a pomohla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lidem spotřebovávat méně vody</w:t>
      </w:r>
      <w:r w:rsidRPr="00FB404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, která tak zůstává v naší přírodě. </w:t>
      </w:r>
    </w:p>
    <w:p w14:paraId="77D3F774" w14:textId="77777777" w:rsidR="00D95DE4" w:rsidRPr="00EF7571" w:rsidRDefault="00D95DE4" w:rsidP="00EF7571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en-CZ" w:eastAsia="cs-CZ"/>
        </w:rPr>
      </w:pPr>
    </w:p>
    <w:p w14:paraId="36D80F8B" w14:textId="3B63751C" w:rsidR="00EF7571" w:rsidRPr="00EF7571" w:rsidRDefault="00EF7571" w:rsidP="00EF7571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cs-CZ"/>
        </w:rPr>
      </w:pPr>
    </w:p>
    <w:p w14:paraId="1FAA29B1" w14:textId="0ABE0525" w:rsidR="00EE3D99" w:rsidRPr="00EF7571" w:rsidRDefault="00EE3D99" w:rsidP="00EF7571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cs-CZ"/>
        </w:rPr>
      </w:pPr>
    </w:p>
    <w:sectPr w:rsidR="00EE3D99" w:rsidRPr="00EF7571" w:rsidSect="002C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D31CB" w14:textId="77777777" w:rsidR="00E221BE" w:rsidRDefault="00E221BE" w:rsidP="00D7695D">
      <w:pPr>
        <w:spacing w:after="0" w:line="240" w:lineRule="auto"/>
      </w:pPr>
      <w:r>
        <w:separator/>
      </w:r>
    </w:p>
  </w:endnote>
  <w:endnote w:type="continuationSeparator" w:id="0">
    <w:p w14:paraId="6E4FB4E2" w14:textId="77777777" w:rsidR="00E221BE" w:rsidRDefault="00E221BE" w:rsidP="00D7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1E05" w14:textId="77777777" w:rsidR="00E221BE" w:rsidRDefault="00E221BE" w:rsidP="00D7695D">
      <w:pPr>
        <w:spacing w:after="0" w:line="240" w:lineRule="auto"/>
      </w:pPr>
      <w:r>
        <w:separator/>
      </w:r>
    </w:p>
  </w:footnote>
  <w:footnote w:type="continuationSeparator" w:id="0">
    <w:p w14:paraId="56783CA9" w14:textId="77777777" w:rsidR="00E221BE" w:rsidRDefault="00E221BE" w:rsidP="00D7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5A15"/>
    <w:multiLevelType w:val="hybridMultilevel"/>
    <w:tmpl w:val="3FA85FAA"/>
    <w:lvl w:ilvl="0" w:tplc="0054F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4D92"/>
    <w:multiLevelType w:val="multilevel"/>
    <w:tmpl w:val="43DA7F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5D"/>
    <w:rsid w:val="000E1F94"/>
    <w:rsid w:val="000E6800"/>
    <w:rsid w:val="001526C7"/>
    <w:rsid w:val="001554DA"/>
    <w:rsid w:val="00161FF6"/>
    <w:rsid w:val="00167EF2"/>
    <w:rsid w:val="00255186"/>
    <w:rsid w:val="00260BAC"/>
    <w:rsid w:val="00261BE5"/>
    <w:rsid w:val="00265C60"/>
    <w:rsid w:val="002A2AB4"/>
    <w:rsid w:val="002A34DF"/>
    <w:rsid w:val="002C2753"/>
    <w:rsid w:val="002C7A0F"/>
    <w:rsid w:val="00336F95"/>
    <w:rsid w:val="0035188A"/>
    <w:rsid w:val="003B3821"/>
    <w:rsid w:val="003F399D"/>
    <w:rsid w:val="004943EB"/>
    <w:rsid w:val="004A509C"/>
    <w:rsid w:val="004B6D17"/>
    <w:rsid w:val="00507939"/>
    <w:rsid w:val="00556F37"/>
    <w:rsid w:val="00570A81"/>
    <w:rsid w:val="0057540C"/>
    <w:rsid w:val="00576E91"/>
    <w:rsid w:val="005A3382"/>
    <w:rsid w:val="005E3F04"/>
    <w:rsid w:val="005F59AE"/>
    <w:rsid w:val="00641B31"/>
    <w:rsid w:val="006A1794"/>
    <w:rsid w:val="006B5965"/>
    <w:rsid w:val="006C60A3"/>
    <w:rsid w:val="006E4BED"/>
    <w:rsid w:val="007C7241"/>
    <w:rsid w:val="007D05D5"/>
    <w:rsid w:val="007E28B6"/>
    <w:rsid w:val="00832AF5"/>
    <w:rsid w:val="008400F1"/>
    <w:rsid w:val="00853773"/>
    <w:rsid w:val="00876DD7"/>
    <w:rsid w:val="0093519E"/>
    <w:rsid w:val="00936757"/>
    <w:rsid w:val="00955CF7"/>
    <w:rsid w:val="009732D9"/>
    <w:rsid w:val="009A2F6E"/>
    <w:rsid w:val="00A05C94"/>
    <w:rsid w:val="00A12325"/>
    <w:rsid w:val="00A64A9E"/>
    <w:rsid w:val="00AE3849"/>
    <w:rsid w:val="00AF563D"/>
    <w:rsid w:val="00B80B94"/>
    <w:rsid w:val="00B864DF"/>
    <w:rsid w:val="00BC2716"/>
    <w:rsid w:val="00BF1B91"/>
    <w:rsid w:val="00C21A6F"/>
    <w:rsid w:val="00C36331"/>
    <w:rsid w:val="00C40B04"/>
    <w:rsid w:val="00C554AD"/>
    <w:rsid w:val="00C57B30"/>
    <w:rsid w:val="00C67EE2"/>
    <w:rsid w:val="00C85ACD"/>
    <w:rsid w:val="00CC6957"/>
    <w:rsid w:val="00CD70F1"/>
    <w:rsid w:val="00CF3A72"/>
    <w:rsid w:val="00D7695D"/>
    <w:rsid w:val="00D95DE4"/>
    <w:rsid w:val="00DA3215"/>
    <w:rsid w:val="00DA468A"/>
    <w:rsid w:val="00DB32CC"/>
    <w:rsid w:val="00E221BE"/>
    <w:rsid w:val="00E76B3B"/>
    <w:rsid w:val="00E95AAA"/>
    <w:rsid w:val="00EE3D99"/>
    <w:rsid w:val="00EF7571"/>
    <w:rsid w:val="00F24F51"/>
    <w:rsid w:val="00FA2E45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428C6F"/>
  <w15:chartTrackingRefBased/>
  <w15:docId w15:val="{88DAC0CA-5772-4DBD-A01F-33A654B6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5D"/>
  </w:style>
  <w:style w:type="paragraph" w:styleId="Heading1">
    <w:name w:val="heading 1"/>
    <w:basedOn w:val="Normal"/>
    <w:next w:val="Normal"/>
    <w:link w:val="Heading1Char"/>
    <w:uiPriority w:val="9"/>
    <w:qFormat/>
    <w:rsid w:val="00B86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E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4A9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6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6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65C60"/>
    <w:pPr>
      <w:spacing w:after="0" w:line="240" w:lineRule="auto"/>
    </w:pPr>
  </w:style>
  <w:style w:type="paragraph" w:customStyle="1" w:styleId="Headingbold10pt">
    <w:name w:val="Heading bold 10pt"/>
    <w:basedOn w:val="Normal"/>
    <w:qFormat/>
    <w:rsid w:val="00EE3D99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Bodytext9pt">
    <w:name w:val="Body text 9pt"/>
    <w:basedOn w:val="Normal"/>
    <w:qFormat/>
    <w:rsid w:val="00EE3D99"/>
    <w:pPr>
      <w:spacing w:after="0" w:line="240" w:lineRule="auto"/>
    </w:pPr>
    <w:rPr>
      <w:rFonts w:ascii="Arial" w:eastAsia="Times New Roman" w:hAnsi="Arial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E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99"/>
  </w:style>
  <w:style w:type="paragraph" w:styleId="Footer">
    <w:name w:val="footer"/>
    <w:basedOn w:val="Normal"/>
    <w:link w:val="FooterChar"/>
    <w:uiPriority w:val="99"/>
    <w:unhideWhenUsed/>
    <w:rsid w:val="00EE3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inik.jezek@havas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25B6D-1615-4A59-9BC2-7DBB09E3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Novakova</dc:creator>
  <cp:keywords/>
  <dc:description/>
  <cp:lastModifiedBy>Dominik Jezek</cp:lastModifiedBy>
  <cp:revision>2</cp:revision>
  <dcterms:created xsi:type="dcterms:W3CDTF">2021-03-23T09:13:00Z</dcterms:created>
  <dcterms:modified xsi:type="dcterms:W3CDTF">2021-03-23T09:13:00Z</dcterms:modified>
</cp:coreProperties>
</file>