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FCB3" w14:textId="77777777" w:rsidR="000A209E" w:rsidRDefault="000A209E" w:rsidP="79CFC7C0">
      <w:pPr>
        <w:pStyle w:val="TextA"/>
        <w:spacing w:line="288" w:lineRule="auto"/>
        <w:rPr>
          <w:rFonts w:ascii="Onest Regular Bold" w:hAnsi="Onest Regular Bold" w:hint="eastAsia"/>
          <w:sz w:val="30"/>
          <w:szCs w:val="30"/>
        </w:rPr>
      </w:pPr>
    </w:p>
    <w:p w14:paraId="4888052E" w14:textId="77777777" w:rsidR="009347B8" w:rsidRDefault="009347B8" w:rsidP="79CFC7C0">
      <w:pPr>
        <w:pStyle w:val="TextA"/>
        <w:spacing w:line="288" w:lineRule="auto"/>
        <w:rPr>
          <w:rFonts w:ascii="Onest Regular Bold" w:hAnsi="Onest Regular Bold" w:hint="eastAsia"/>
          <w:sz w:val="30"/>
          <w:szCs w:val="30"/>
        </w:rPr>
      </w:pPr>
    </w:p>
    <w:p w14:paraId="6396A214" w14:textId="11B574FD" w:rsidR="006B1B90" w:rsidRPr="00B72BD4" w:rsidRDefault="00026566">
      <w:pPr>
        <w:pStyle w:val="TextA"/>
        <w:spacing w:line="288" w:lineRule="auto"/>
        <w:rPr>
          <w:rFonts w:ascii="Onest Regular Bold" w:hAnsi="Onest Regular Bold" w:hint="eastAsia"/>
          <w:b/>
          <w:bCs/>
          <w:sz w:val="30"/>
          <w:szCs w:val="30"/>
        </w:rPr>
      </w:pPr>
      <w:r>
        <w:rPr>
          <w:rFonts w:ascii="Onest Regular" w:hAnsi="Onest Regular"/>
          <w:b/>
          <w:bCs/>
          <w:sz w:val="30"/>
          <w:szCs w:val="30"/>
        </w:rPr>
        <w:t xml:space="preserve">Press day </w:t>
      </w:r>
      <w:r w:rsidR="004829EE">
        <w:rPr>
          <w:rFonts w:ascii="Onest Regular" w:hAnsi="Onest Regular"/>
          <w:b/>
          <w:bCs/>
          <w:sz w:val="30"/>
          <w:szCs w:val="30"/>
        </w:rPr>
        <w:t>k výstavě Bond in Motion</w:t>
      </w:r>
      <w:r>
        <w:rPr>
          <w:rFonts w:ascii="Onest Regular" w:hAnsi="Onest Regular"/>
          <w:b/>
          <w:bCs/>
          <w:sz w:val="30"/>
          <w:szCs w:val="30"/>
        </w:rPr>
        <w:t>: b</w:t>
      </w:r>
      <w:r w:rsidR="00191E61">
        <w:rPr>
          <w:rFonts w:ascii="Onest Regular" w:hAnsi="Onest Regular"/>
          <w:b/>
          <w:bCs/>
          <w:sz w:val="30"/>
          <w:szCs w:val="30"/>
        </w:rPr>
        <w:t>iografie hostů</w:t>
      </w:r>
    </w:p>
    <w:p w14:paraId="13A7CDC7" w14:textId="77777777" w:rsidR="006B1B90" w:rsidRPr="00D83E82" w:rsidRDefault="006B1B90">
      <w:pPr>
        <w:pStyle w:val="TextA"/>
        <w:spacing w:line="288" w:lineRule="auto"/>
        <w:rPr>
          <w:rFonts w:ascii="Onest Regular" w:eastAsia="Onest Regular" w:hAnsi="Onest Regular" w:cs="Onest Regular"/>
          <w:sz w:val="18"/>
          <w:szCs w:val="18"/>
        </w:rPr>
      </w:pPr>
    </w:p>
    <w:p w14:paraId="21569593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  <w:r w:rsidRPr="00726A59">
        <w:rPr>
          <w:rFonts w:ascii="Onest Regular" w:hAnsi="Onest Regular"/>
          <w:b/>
          <w:bCs/>
          <w:sz w:val="18"/>
          <w:szCs w:val="18"/>
        </w:rPr>
        <w:t>Chris Corbould, supervizor zvláštních efektů </w:t>
      </w:r>
    </w:p>
    <w:p w14:paraId="11B4E3C0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  <w:r w:rsidRPr="00726A59">
        <w:rPr>
          <w:rFonts w:ascii="Onest Regular" w:hAnsi="Onest Regular"/>
          <w:sz w:val="18"/>
          <w:szCs w:val="18"/>
        </w:rPr>
        <w:t xml:space="preserve">Chris Corbould byl supervizorem zvláštních efektů v devíti filmech s Jamesem Bondem a celkem pracoval na zvláštních efektech v 15 bondovkách. Kariéru zahájil v roce 1977 jako technik na filmu </w:t>
      </w:r>
      <w:r w:rsidRPr="00726A59">
        <w:rPr>
          <w:rFonts w:ascii="Onest Regular" w:hAnsi="Onest Regular"/>
          <w:i/>
          <w:iCs/>
          <w:sz w:val="18"/>
          <w:szCs w:val="18"/>
        </w:rPr>
        <w:t>Agent, který mě miloval</w:t>
      </w:r>
      <w:r w:rsidRPr="00726A59">
        <w:rPr>
          <w:rFonts w:ascii="Onest Regular" w:hAnsi="Onest Regular"/>
          <w:sz w:val="18"/>
          <w:szCs w:val="18"/>
        </w:rPr>
        <w:t xml:space="preserve">. V roce 1995, kdy se ve filmu </w:t>
      </w:r>
      <w:r w:rsidRPr="00726A59">
        <w:rPr>
          <w:rFonts w:ascii="Onest Regular" w:hAnsi="Onest Regular"/>
          <w:i/>
          <w:iCs/>
          <w:sz w:val="18"/>
          <w:szCs w:val="18"/>
        </w:rPr>
        <w:t>Zlaté oko</w:t>
      </w:r>
      <w:r w:rsidRPr="00726A59">
        <w:rPr>
          <w:rFonts w:ascii="Onest Regular" w:hAnsi="Onest Regular"/>
          <w:sz w:val="18"/>
          <w:szCs w:val="18"/>
        </w:rPr>
        <w:t xml:space="preserve"> poprvé v roli Jamese Bonda objevil Pierce Brosnan, začal pracovat ve funkci supervizora zvláštních efektů a od té doby je zodpovědný za zvláštní efekty ve všech filmech s Jamesem Bondem.</w:t>
      </w:r>
    </w:p>
    <w:p w14:paraId="6391EAD4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</w:p>
    <w:p w14:paraId="6FEABC0D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  <w:r w:rsidRPr="00726A59">
        <w:rPr>
          <w:rFonts w:ascii="Onest Regular" w:hAnsi="Onest Regular"/>
          <w:sz w:val="18"/>
          <w:szCs w:val="18"/>
        </w:rPr>
        <w:t xml:space="preserve">Chris získal Oscara a cenu BAFTA za film </w:t>
      </w:r>
      <w:r w:rsidRPr="00726A59">
        <w:rPr>
          <w:rFonts w:ascii="Onest Regular" w:hAnsi="Onest Regular"/>
          <w:i/>
          <w:iCs/>
          <w:sz w:val="18"/>
          <w:szCs w:val="18"/>
        </w:rPr>
        <w:t>Počátek</w:t>
      </w:r>
      <w:r w:rsidRPr="00726A59">
        <w:rPr>
          <w:rFonts w:ascii="Onest Regular" w:hAnsi="Onest Regular"/>
          <w:sz w:val="18"/>
          <w:szCs w:val="18"/>
        </w:rPr>
        <w:t xml:space="preserve">. Jako supervizor zvláštních efektů pracoval také na filmech </w:t>
      </w:r>
      <w:r w:rsidRPr="00726A59">
        <w:rPr>
          <w:rFonts w:ascii="Onest Regular" w:hAnsi="Onest Regular"/>
          <w:i/>
          <w:iCs/>
          <w:sz w:val="18"/>
          <w:szCs w:val="18"/>
        </w:rPr>
        <w:t>Mumie</w:t>
      </w:r>
      <w:r w:rsidRPr="00726A59">
        <w:rPr>
          <w:rFonts w:ascii="Onest Regular" w:hAnsi="Onest Regular"/>
          <w:sz w:val="18"/>
          <w:szCs w:val="18"/>
        </w:rPr>
        <w:t xml:space="preserve">, </w:t>
      </w:r>
      <w:r w:rsidRPr="00726A59">
        <w:rPr>
          <w:rFonts w:ascii="Onest Regular" w:hAnsi="Onest Regular"/>
          <w:i/>
          <w:iCs/>
          <w:sz w:val="18"/>
          <w:szCs w:val="18"/>
        </w:rPr>
        <w:t>Lara Croft: Tomb Raider, Lara Croft – Tomb Raider: Kolébka života</w:t>
      </w:r>
      <w:r w:rsidRPr="00726A59">
        <w:rPr>
          <w:rFonts w:ascii="Onest Regular" w:hAnsi="Onest Regular"/>
          <w:sz w:val="18"/>
          <w:szCs w:val="18"/>
        </w:rPr>
        <w:t xml:space="preserve">, </w:t>
      </w:r>
      <w:r w:rsidRPr="00726A59">
        <w:rPr>
          <w:rFonts w:ascii="Onest Regular" w:hAnsi="Onest Regular"/>
          <w:i/>
          <w:iCs/>
          <w:sz w:val="18"/>
          <w:szCs w:val="18"/>
        </w:rPr>
        <w:t>X-Men: První třída, Batman začíná</w:t>
      </w:r>
      <w:r w:rsidRPr="00726A59">
        <w:rPr>
          <w:rFonts w:ascii="Onest Regular" w:hAnsi="Onest Regular"/>
          <w:sz w:val="18"/>
          <w:szCs w:val="18"/>
        </w:rPr>
        <w:t xml:space="preserve">, </w:t>
      </w:r>
      <w:r w:rsidRPr="00726A59">
        <w:rPr>
          <w:rFonts w:ascii="Onest Regular" w:hAnsi="Onest Regular"/>
          <w:i/>
          <w:iCs/>
          <w:sz w:val="18"/>
          <w:szCs w:val="18"/>
        </w:rPr>
        <w:t>Temný rytíř</w:t>
      </w:r>
      <w:r w:rsidRPr="00726A59">
        <w:rPr>
          <w:rFonts w:ascii="Onest Regular" w:hAnsi="Onest Regular"/>
          <w:sz w:val="18"/>
          <w:szCs w:val="18"/>
        </w:rPr>
        <w:t xml:space="preserve">, </w:t>
      </w:r>
      <w:r w:rsidRPr="00726A59">
        <w:rPr>
          <w:rFonts w:ascii="Onest Regular" w:hAnsi="Onest Regular"/>
          <w:i/>
          <w:iCs/>
          <w:sz w:val="18"/>
          <w:szCs w:val="18"/>
        </w:rPr>
        <w:t>Temný rytíř povstal</w:t>
      </w:r>
      <w:r w:rsidRPr="00726A59">
        <w:rPr>
          <w:rFonts w:ascii="Onest Regular" w:hAnsi="Onest Regular"/>
          <w:sz w:val="18"/>
          <w:szCs w:val="18"/>
        </w:rPr>
        <w:t xml:space="preserve">, </w:t>
      </w:r>
      <w:r w:rsidRPr="00726A59">
        <w:rPr>
          <w:rFonts w:ascii="Onest Regular" w:hAnsi="Onest Regular"/>
          <w:i/>
          <w:iCs/>
          <w:sz w:val="18"/>
          <w:szCs w:val="18"/>
        </w:rPr>
        <w:t>Star Wars: Síla se probouzí</w:t>
      </w:r>
      <w:r w:rsidRPr="00726A59">
        <w:rPr>
          <w:rFonts w:ascii="Onest Regular" w:hAnsi="Onest Regular"/>
          <w:sz w:val="18"/>
          <w:szCs w:val="18"/>
        </w:rPr>
        <w:t xml:space="preserve">, </w:t>
      </w:r>
      <w:r w:rsidRPr="00726A59">
        <w:rPr>
          <w:rFonts w:ascii="Onest Regular" w:hAnsi="Onest Regular"/>
          <w:i/>
          <w:iCs/>
          <w:sz w:val="18"/>
          <w:szCs w:val="18"/>
        </w:rPr>
        <w:t>Star Wars: Poslední z Jediů</w:t>
      </w:r>
      <w:r w:rsidRPr="00726A59">
        <w:rPr>
          <w:rFonts w:ascii="Onest Regular" w:hAnsi="Onest Regular"/>
          <w:sz w:val="18"/>
          <w:szCs w:val="18"/>
        </w:rPr>
        <w:t xml:space="preserve">. Jako režisér druhého štábu se také podílel na filmech </w:t>
      </w:r>
      <w:r w:rsidRPr="00726A59">
        <w:rPr>
          <w:rFonts w:ascii="Onest Regular" w:hAnsi="Onest Regular"/>
          <w:i/>
          <w:iCs/>
          <w:sz w:val="18"/>
          <w:szCs w:val="18"/>
        </w:rPr>
        <w:t>Kryštůfek Robin</w:t>
      </w:r>
      <w:r w:rsidRPr="00726A59">
        <w:rPr>
          <w:rFonts w:ascii="Onest Regular" w:hAnsi="Onest Regular"/>
          <w:sz w:val="18"/>
          <w:szCs w:val="18"/>
        </w:rPr>
        <w:t xml:space="preserve">, </w:t>
      </w:r>
      <w:r w:rsidRPr="00726A59">
        <w:rPr>
          <w:rFonts w:ascii="Onest Regular" w:hAnsi="Onest Regular"/>
          <w:i/>
          <w:iCs/>
          <w:sz w:val="18"/>
          <w:szCs w:val="18"/>
        </w:rPr>
        <w:t>Louskáček a čtyři říše</w:t>
      </w:r>
      <w:r w:rsidRPr="00726A59">
        <w:rPr>
          <w:rFonts w:ascii="Onest Regular" w:hAnsi="Onest Regular"/>
          <w:sz w:val="18"/>
          <w:szCs w:val="18"/>
        </w:rPr>
        <w:t xml:space="preserve"> a </w:t>
      </w:r>
      <w:r w:rsidRPr="00726A59">
        <w:rPr>
          <w:rFonts w:ascii="Onest Regular" w:hAnsi="Onest Regular"/>
          <w:i/>
          <w:iCs/>
          <w:sz w:val="18"/>
          <w:szCs w:val="18"/>
        </w:rPr>
        <w:t>Rytmická sekce</w:t>
      </w:r>
      <w:r w:rsidRPr="00726A59">
        <w:rPr>
          <w:rFonts w:ascii="Onest Regular" w:hAnsi="Onest Regular"/>
          <w:sz w:val="18"/>
          <w:szCs w:val="18"/>
        </w:rPr>
        <w:t>. Za služby kinematografii mu byl britskou královnou v roce 2014 udělen Řád britského impéria.</w:t>
      </w:r>
    </w:p>
    <w:p w14:paraId="1B3D344A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</w:p>
    <w:p w14:paraId="160BAE36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  <w:r w:rsidRPr="00726A59">
        <w:rPr>
          <w:rFonts w:ascii="Onest Regular" w:hAnsi="Onest Regular"/>
          <w:b/>
          <w:bCs/>
          <w:sz w:val="18"/>
          <w:szCs w:val="18"/>
        </w:rPr>
        <w:t>Lee Morrison, koordinátor kaskadérů</w:t>
      </w:r>
    </w:p>
    <w:p w14:paraId="5927115A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  <w:r w:rsidRPr="00726A59">
        <w:rPr>
          <w:rFonts w:ascii="Onest Regular" w:hAnsi="Onest Regular"/>
          <w:sz w:val="18"/>
          <w:szCs w:val="18"/>
        </w:rPr>
        <w:t xml:space="preserve">Lee Morrison pochází z Velké Británie a pracuje jako koordinátor kaskadérů a režisér druhého štábu. Pracoval na filmech </w:t>
      </w:r>
      <w:r w:rsidRPr="00726A59">
        <w:rPr>
          <w:rFonts w:ascii="Onest Regular" w:hAnsi="Onest Regular"/>
          <w:i/>
          <w:iCs/>
          <w:sz w:val="18"/>
          <w:szCs w:val="18"/>
        </w:rPr>
        <w:t>Casino Royale</w:t>
      </w:r>
      <w:r w:rsidRPr="00726A59">
        <w:rPr>
          <w:rFonts w:ascii="Onest Regular" w:hAnsi="Onest Regular"/>
          <w:sz w:val="18"/>
          <w:szCs w:val="18"/>
        </w:rPr>
        <w:t xml:space="preserve"> a </w:t>
      </w:r>
      <w:r w:rsidRPr="00726A59">
        <w:rPr>
          <w:rFonts w:ascii="Onest Regular" w:hAnsi="Onest Regular"/>
          <w:i/>
          <w:iCs/>
          <w:sz w:val="18"/>
          <w:szCs w:val="18"/>
        </w:rPr>
        <w:t>Quantum of Solace</w:t>
      </w:r>
      <w:r w:rsidRPr="00726A59">
        <w:rPr>
          <w:rFonts w:ascii="Onest Regular" w:hAnsi="Onest Regular"/>
          <w:sz w:val="18"/>
          <w:szCs w:val="18"/>
        </w:rPr>
        <w:t xml:space="preserve">. Při natáčení filmů </w:t>
      </w:r>
      <w:r w:rsidRPr="00726A59">
        <w:rPr>
          <w:rFonts w:ascii="Onest Regular" w:hAnsi="Onest Regular"/>
          <w:i/>
          <w:iCs/>
          <w:sz w:val="18"/>
          <w:szCs w:val="18"/>
        </w:rPr>
        <w:t xml:space="preserve">Skyfall </w:t>
      </w:r>
      <w:r w:rsidRPr="00726A59">
        <w:rPr>
          <w:rFonts w:ascii="Onest Regular" w:hAnsi="Onest Regular"/>
          <w:sz w:val="18"/>
          <w:szCs w:val="18"/>
        </w:rPr>
        <w:t>a</w:t>
      </w:r>
      <w:r w:rsidRPr="00726A59">
        <w:rPr>
          <w:rFonts w:ascii="Onest Regular" w:hAnsi="Onest Regular"/>
          <w:i/>
          <w:iCs/>
          <w:sz w:val="18"/>
          <w:szCs w:val="18"/>
        </w:rPr>
        <w:t xml:space="preserve"> Spectre</w:t>
      </w:r>
      <w:r w:rsidRPr="00726A59">
        <w:rPr>
          <w:rFonts w:ascii="Onest Regular" w:hAnsi="Onest Regular"/>
          <w:sz w:val="18"/>
          <w:szCs w:val="18"/>
        </w:rPr>
        <w:t xml:space="preserve"> pracoval jako asistent koordinátora kaskadérů a ve filmu </w:t>
      </w:r>
      <w:r w:rsidRPr="00726A59">
        <w:rPr>
          <w:rFonts w:ascii="Onest Regular" w:hAnsi="Onest Regular"/>
          <w:i/>
          <w:iCs/>
          <w:sz w:val="18"/>
          <w:szCs w:val="18"/>
        </w:rPr>
        <w:t>Není čas zemřít</w:t>
      </w:r>
      <w:r w:rsidRPr="00726A59">
        <w:rPr>
          <w:rFonts w:ascii="Onest Regular" w:hAnsi="Onest Regular"/>
          <w:sz w:val="18"/>
          <w:szCs w:val="18"/>
        </w:rPr>
        <w:t xml:space="preserve"> pak již jako koordinátor kaskadérů.</w:t>
      </w:r>
    </w:p>
    <w:p w14:paraId="4AD18B54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</w:p>
    <w:p w14:paraId="63DAE2FD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  <w:u w:val="single"/>
        </w:rPr>
      </w:pPr>
      <w:r w:rsidRPr="00726A59">
        <w:rPr>
          <w:rFonts w:ascii="Onest Regular" w:hAnsi="Onest Regular"/>
          <w:sz w:val="18"/>
          <w:szCs w:val="18"/>
        </w:rPr>
        <w:t xml:space="preserve">Pracoval na filmech </w:t>
      </w:r>
      <w:r w:rsidRPr="00726A59">
        <w:rPr>
          <w:rFonts w:ascii="Onest Regular" w:hAnsi="Onest Regular"/>
          <w:i/>
          <w:iCs/>
          <w:sz w:val="18"/>
          <w:szCs w:val="18"/>
        </w:rPr>
        <w:t>Duna: Část druhá</w:t>
      </w:r>
      <w:r w:rsidRPr="00726A59">
        <w:rPr>
          <w:rFonts w:ascii="Onest Regular" w:hAnsi="Onest Regular"/>
          <w:sz w:val="18"/>
          <w:szCs w:val="18"/>
        </w:rPr>
        <w:t xml:space="preserve">, </w:t>
      </w:r>
      <w:r w:rsidRPr="00726A59">
        <w:rPr>
          <w:rFonts w:ascii="Onest Regular" w:hAnsi="Onest Regular"/>
          <w:i/>
          <w:iCs/>
          <w:sz w:val="18"/>
          <w:szCs w:val="18"/>
        </w:rPr>
        <w:t>Blitz</w:t>
      </w:r>
      <w:r w:rsidRPr="00726A59">
        <w:rPr>
          <w:rFonts w:ascii="Onest Regular" w:hAnsi="Onest Regular"/>
          <w:sz w:val="18"/>
          <w:szCs w:val="18"/>
        </w:rPr>
        <w:t xml:space="preserve">, </w:t>
      </w:r>
      <w:r w:rsidRPr="00726A59">
        <w:rPr>
          <w:rFonts w:ascii="Onest Regular" w:hAnsi="Onest Regular"/>
          <w:i/>
          <w:iCs/>
          <w:sz w:val="18"/>
          <w:szCs w:val="18"/>
        </w:rPr>
        <w:t>Bourneovo ultimátum</w:t>
      </w:r>
      <w:r w:rsidRPr="00726A59">
        <w:rPr>
          <w:rFonts w:ascii="Onest Regular" w:hAnsi="Onest Regular"/>
          <w:sz w:val="18"/>
          <w:szCs w:val="18"/>
        </w:rPr>
        <w:t xml:space="preserve">, </w:t>
      </w:r>
      <w:r w:rsidRPr="00726A59">
        <w:rPr>
          <w:rFonts w:ascii="Onest Regular" w:hAnsi="Onest Regular"/>
          <w:i/>
          <w:iCs/>
          <w:sz w:val="18"/>
          <w:szCs w:val="18"/>
        </w:rPr>
        <w:t>Indiana Jones</w:t>
      </w:r>
      <w:r w:rsidRPr="00726A59">
        <w:rPr>
          <w:rFonts w:ascii="Onest Regular" w:hAnsi="Onest Regular"/>
          <w:sz w:val="18"/>
          <w:szCs w:val="18"/>
        </w:rPr>
        <w:t xml:space="preserve">, </w:t>
      </w:r>
      <w:r w:rsidRPr="00726A59">
        <w:rPr>
          <w:rFonts w:ascii="Onest Regular" w:hAnsi="Onest Regular"/>
          <w:i/>
          <w:iCs/>
          <w:sz w:val="18"/>
          <w:szCs w:val="18"/>
        </w:rPr>
        <w:t>Tomb Raider</w:t>
      </w:r>
      <w:r w:rsidRPr="00726A59">
        <w:rPr>
          <w:rFonts w:ascii="Onest Regular" w:hAnsi="Onest Regular"/>
          <w:sz w:val="18"/>
          <w:szCs w:val="18"/>
        </w:rPr>
        <w:t xml:space="preserve">, </w:t>
      </w:r>
      <w:r w:rsidRPr="00726A59">
        <w:rPr>
          <w:rFonts w:ascii="Onest Regular" w:hAnsi="Onest Regular"/>
          <w:i/>
          <w:iCs/>
          <w:sz w:val="18"/>
          <w:szCs w:val="18"/>
        </w:rPr>
        <w:t>Avengers: Age of Ultron</w:t>
      </w:r>
      <w:r w:rsidRPr="00726A59">
        <w:rPr>
          <w:rFonts w:ascii="Onest Regular" w:hAnsi="Onest Regular"/>
          <w:sz w:val="18"/>
          <w:szCs w:val="18"/>
        </w:rPr>
        <w:t xml:space="preserve">. Jako režisér druhého štábu se podílel na seriálu </w:t>
      </w:r>
      <w:r w:rsidRPr="00726A59">
        <w:rPr>
          <w:rFonts w:ascii="Onest Regular" w:hAnsi="Onest Regular"/>
          <w:i/>
          <w:iCs/>
          <w:sz w:val="18"/>
          <w:szCs w:val="18"/>
        </w:rPr>
        <w:t>Vládcové nebes</w:t>
      </w:r>
      <w:r w:rsidRPr="00726A59">
        <w:rPr>
          <w:rFonts w:ascii="Onest Regular" w:hAnsi="Onest Regular"/>
          <w:sz w:val="18"/>
          <w:szCs w:val="18"/>
        </w:rPr>
        <w:t xml:space="preserve">, který bude k dispozici na Apple TV+. Třikrát získal cenu amerického Sdružení filmových a televizních herců a pětkrát cenu Taurus za filmy </w:t>
      </w:r>
      <w:r w:rsidRPr="00726A59">
        <w:rPr>
          <w:rFonts w:ascii="Onest Regular" w:hAnsi="Onest Regular"/>
          <w:i/>
          <w:iCs/>
          <w:sz w:val="18"/>
          <w:szCs w:val="18"/>
        </w:rPr>
        <w:t>Není čas zemřít</w:t>
      </w:r>
      <w:r w:rsidRPr="00726A59">
        <w:rPr>
          <w:rFonts w:ascii="Onest Regular" w:hAnsi="Onest Regular"/>
          <w:sz w:val="18"/>
          <w:szCs w:val="18"/>
        </w:rPr>
        <w:t xml:space="preserve">, </w:t>
      </w:r>
      <w:r w:rsidRPr="00726A59">
        <w:rPr>
          <w:rFonts w:ascii="Onest Regular" w:hAnsi="Onest Regular"/>
          <w:i/>
          <w:iCs/>
          <w:sz w:val="18"/>
          <w:szCs w:val="18"/>
        </w:rPr>
        <w:t>Wonder Woman 1984</w:t>
      </w:r>
      <w:r w:rsidRPr="00726A59">
        <w:rPr>
          <w:rFonts w:ascii="Onest Regular" w:hAnsi="Onest Regular"/>
          <w:sz w:val="18"/>
          <w:szCs w:val="18"/>
        </w:rPr>
        <w:t xml:space="preserve"> a </w:t>
      </w:r>
      <w:r w:rsidRPr="00726A59">
        <w:rPr>
          <w:rFonts w:ascii="Onest Regular" w:hAnsi="Onest Regular"/>
          <w:i/>
          <w:iCs/>
          <w:sz w:val="18"/>
          <w:szCs w:val="18"/>
        </w:rPr>
        <w:t>Bourneovo ultimátum</w:t>
      </w:r>
      <w:r w:rsidRPr="00726A59">
        <w:rPr>
          <w:rFonts w:ascii="Onest Regular" w:hAnsi="Onest Regular"/>
          <w:sz w:val="18"/>
          <w:szCs w:val="18"/>
        </w:rPr>
        <w:t xml:space="preserve">. Od svých čtyř let jezdí motokros a od 15 let se mu věnuje profesionálně. To ho přivedlo k práci kaskadéra. Pracuje jako double pro řadu známých herců, mezi něž </w:t>
      </w:r>
      <w:proofErr w:type="gramStart"/>
      <w:r w:rsidRPr="00726A59">
        <w:rPr>
          <w:rFonts w:ascii="Onest Regular" w:hAnsi="Onest Regular"/>
          <w:sz w:val="18"/>
          <w:szCs w:val="18"/>
        </w:rPr>
        <w:t>patří</w:t>
      </w:r>
      <w:proofErr w:type="gramEnd"/>
      <w:r w:rsidRPr="00726A59">
        <w:rPr>
          <w:rFonts w:ascii="Onest Regular" w:hAnsi="Onest Regular"/>
          <w:sz w:val="18"/>
          <w:szCs w:val="18"/>
        </w:rPr>
        <w:t xml:space="preserve"> Matt Damon, Harrison Ford, Daniel Craig, Angelina Jolie a mnozí další.</w:t>
      </w:r>
    </w:p>
    <w:p w14:paraId="5F42FD11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</w:p>
    <w:p w14:paraId="27F36A5E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  <w:r w:rsidRPr="00726A59">
        <w:rPr>
          <w:rFonts w:ascii="Onest Regular" w:hAnsi="Onest Regular"/>
          <w:b/>
          <w:bCs/>
          <w:sz w:val="18"/>
          <w:szCs w:val="18"/>
        </w:rPr>
        <w:t>Maryam d’Abo, herečka</w:t>
      </w:r>
    </w:p>
    <w:p w14:paraId="40444EEC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  <w:r w:rsidRPr="00726A59">
        <w:rPr>
          <w:rFonts w:ascii="Onest Regular" w:hAnsi="Onest Regular"/>
          <w:sz w:val="18"/>
          <w:szCs w:val="18"/>
        </w:rPr>
        <w:t xml:space="preserve">Maryam d’Abo je britská herečka, která se proslavila rolí Kary Milovy, violoncellistky z Československa a přítelkyně generála Koskova, do které se zamiluje James Bond ve filmu </w:t>
      </w:r>
      <w:r w:rsidRPr="00726A59">
        <w:rPr>
          <w:rFonts w:ascii="Onest Regular" w:hAnsi="Onest Regular"/>
          <w:i/>
          <w:iCs/>
          <w:sz w:val="18"/>
          <w:szCs w:val="18"/>
        </w:rPr>
        <w:t>Dech života</w:t>
      </w:r>
      <w:r w:rsidRPr="00726A59">
        <w:rPr>
          <w:rFonts w:ascii="Onest Regular" w:hAnsi="Onest Regular"/>
          <w:sz w:val="18"/>
          <w:szCs w:val="18"/>
        </w:rPr>
        <w:t xml:space="preserve"> (1987). Maryam se narodila v Londýně, vyrůstala mimo jiné v Paříži a Ženevě a pracovala v Los Angeles. Už v době dospívání se rozhodla, že bude herečkou. V Ženevě se stala členkou amatérské divadelní společnosti a později studovala na londýnské herecké škole Drama Centre London. Produkovala dokumentární film </w:t>
      </w:r>
      <w:r w:rsidRPr="00726A59">
        <w:rPr>
          <w:rFonts w:ascii="Onest Regular" w:hAnsi="Onest Regular"/>
          <w:i/>
          <w:iCs/>
          <w:sz w:val="18"/>
          <w:szCs w:val="18"/>
        </w:rPr>
        <w:t>Bondovy dívky jsou věčné</w:t>
      </w:r>
      <w:r w:rsidRPr="00726A59">
        <w:rPr>
          <w:rFonts w:ascii="Onest Regular" w:hAnsi="Onest Regular"/>
          <w:sz w:val="18"/>
          <w:szCs w:val="18"/>
        </w:rPr>
        <w:t xml:space="preserve"> (2002) a je spoluautorkou knihy </w:t>
      </w:r>
      <w:r w:rsidRPr="00726A59">
        <w:rPr>
          <w:rFonts w:ascii="Onest Regular" w:hAnsi="Onest Regular"/>
          <w:i/>
          <w:iCs/>
          <w:sz w:val="18"/>
          <w:szCs w:val="18"/>
        </w:rPr>
        <w:t>Bond Girls Are Forever: The Women of James Bond</w:t>
      </w:r>
      <w:r w:rsidRPr="00726A59">
        <w:rPr>
          <w:rFonts w:ascii="Onest Regular" w:hAnsi="Onest Regular"/>
          <w:sz w:val="18"/>
          <w:szCs w:val="18"/>
        </w:rPr>
        <w:t xml:space="preserve"> (Bondovy dívky jsou věčné: Ženy Jamese Bonda, 2003). Produkovala také dva další dokumenty zaměřené na životní osudy žen – </w:t>
      </w:r>
      <w:r w:rsidRPr="00726A59">
        <w:rPr>
          <w:rFonts w:ascii="Onest Regular" w:hAnsi="Onest Regular"/>
          <w:i/>
          <w:iCs/>
          <w:sz w:val="18"/>
          <w:szCs w:val="18"/>
        </w:rPr>
        <w:t xml:space="preserve">Bearing Witness </w:t>
      </w:r>
      <w:r w:rsidRPr="00726A59">
        <w:rPr>
          <w:rFonts w:ascii="Onest Regular" w:hAnsi="Onest Regular"/>
          <w:sz w:val="18"/>
          <w:szCs w:val="18"/>
        </w:rPr>
        <w:t xml:space="preserve">(Svědkyně, 2005), který vypráví příběhy pěti zahraničních korespondentek, a </w:t>
      </w:r>
      <w:r w:rsidRPr="00726A59">
        <w:rPr>
          <w:rFonts w:ascii="Onest Regular" w:hAnsi="Onest Regular"/>
          <w:i/>
          <w:iCs/>
          <w:sz w:val="18"/>
          <w:szCs w:val="18"/>
        </w:rPr>
        <w:t>Rupture: Living With My Broken Brain</w:t>
      </w:r>
      <w:r w:rsidRPr="00726A59">
        <w:rPr>
          <w:rFonts w:ascii="Onest Regular" w:hAnsi="Onest Regular"/>
          <w:sz w:val="18"/>
          <w:szCs w:val="18"/>
        </w:rPr>
        <w:t xml:space="preserve"> (Zlom: Život s rozbitým mozkem, 2012) o osudech lidí, kteří žijí s poškozeným mozkem. </w:t>
      </w:r>
    </w:p>
    <w:p w14:paraId="1794851C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</w:p>
    <w:p w14:paraId="37C340B0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  <w:r w:rsidRPr="00726A59">
        <w:rPr>
          <w:rFonts w:ascii="Onest Regular" w:hAnsi="Onest Regular"/>
          <w:b/>
          <w:bCs/>
          <w:sz w:val="18"/>
          <w:szCs w:val="18"/>
        </w:rPr>
        <w:t>Carole Ashby, herečka</w:t>
      </w:r>
    </w:p>
    <w:p w14:paraId="58957EA5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  <w:r w:rsidRPr="00726A59">
        <w:rPr>
          <w:rFonts w:ascii="Onest Regular" w:hAnsi="Onest Regular"/>
          <w:sz w:val="18"/>
          <w:szCs w:val="18"/>
        </w:rPr>
        <w:t xml:space="preserve">Carole Ashby se objevila ve dvou bondovkách, konkrétně ve filmech </w:t>
      </w:r>
      <w:r w:rsidRPr="00726A59">
        <w:rPr>
          <w:rFonts w:ascii="Onest Regular" w:hAnsi="Onest Regular"/>
          <w:i/>
          <w:iCs/>
          <w:sz w:val="18"/>
          <w:szCs w:val="18"/>
        </w:rPr>
        <w:t>Chobotnička</w:t>
      </w:r>
      <w:r w:rsidRPr="00726A59">
        <w:rPr>
          <w:rFonts w:ascii="Onest Regular" w:hAnsi="Onest Regular"/>
          <w:sz w:val="18"/>
          <w:szCs w:val="18"/>
        </w:rPr>
        <w:t xml:space="preserve"> (1983) a </w:t>
      </w:r>
      <w:r w:rsidRPr="00726A59">
        <w:rPr>
          <w:rFonts w:ascii="Onest Regular" w:hAnsi="Onest Regular"/>
          <w:i/>
          <w:iCs/>
          <w:sz w:val="18"/>
          <w:szCs w:val="18"/>
        </w:rPr>
        <w:t>Vyhlídka na vraždu</w:t>
      </w:r>
      <w:r w:rsidRPr="00726A59">
        <w:rPr>
          <w:rFonts w:ascii="Onest Regular" w:hAnsi="Onest Regular"/>
          <w:sz w:val="18"/>
          <w:szCs w:val="18"/>
        </w:rPr>
        <w:t xml:space="preserve"> (1985). Carole je populární členkou bondovské komunity a pravidelně se účastní akcí spojených s bondovkami po celém světě. Carole je výborná vypravěčka a byla protagonistkou dokumentu </w:t>
      </w:r>
      <w:r w:rsidRPr="00726A59">
        <w:rPr>
          <w:rFonts w:ascii="Onest Regular" w:hAnsi="Onest Regular"/>
          <w:i/>
          <w:iCs/>
          <w:sz w:val="18"/>
          <w:szCs w:val="18"/>
        </w:rPr>
        <w:t>Ashby’s Odyssey</w:t>
      </w:r>
      <w:r w:rsidRPr="00726A59">
        <w:rPr>
          <w:rFonts w:ascii="Onest Regular" w:hAnsi="Onest Regular"/>
          <w:sz w:val="18"/>
          <w:szCs w:val="18"/>
        </w:rPr>
        <w:t xml:space="preserve"> (Odysea Carole Ashby) o hledání sebe sama, minulosti a tajemství. Film měl na podzim roku 2019 úspěšnou premiéru v londýnském kině Regent Street Cinema. Carole si dále zahrála ve filmech </w:t>
      </w:r>
      <w:r w:rsidRPr="00726A59">
        <w:rPr>
          <w:rFonts w:ascii="Onest Regular" w:hAnsi="Onest Regular"/>
          <w:i/>
          <w:iCs/>
          <w:sz w:val="18"/>
          <w:szCs w:val="18"/>
        </w:rPr>
        <w:t>Ohnivé vozy</w:t>
      </w:r>
      <w:r w:rsidRPr="00726A59">
        <w:rPr>
          <w:rFonts w:ascii="Onest Regular" w:hAnsi="Onest Regular"/>
          <w:sz w:val="18"/>
          <w:szCs w:val="18"/>
        </w:rPr>
        <w:t xml:space="preserve">, </w:t>
      </w:r>
      <w:r w:rsidRPr="00726A59">
        <w:rPr>
          <w:rFonts w:ascii="Onest Regular" w:hAnsi="Onest Regular"/>
          <w:i/>
          <w:iCs/>
          <w:sz w:val="18"/>
          <w:szCs w:val="18"/>
        </w:rPr>
        <w:t>Amíci</w:t>
      </w:r>
      <w:r w:rsidRPr="00726A59">
        <w:rPr>
          <w:rFonts w:ascii="Onest Regular" w:hAnsi="Onest Regular"/>
          <w:sz w:val="18"/>
          <w:szCs w:val="18"/>
        </w:rPr>
        <w:t xml:space="preserve">, </w:t>
      </w:r>
      <w:r w:rsidRPr="00726A59">
        <w:rPr>
          <w:rFonts w:ascii="Onest Regular" w:hAnsi="Onest Regular"/>
          <w:i/>
          <w:iCs/>
          <w:sz w:val="18"/>
          <w:szCs w:val="18"/>
        </w:rPr>
        <w:t>Arthur the King</w:t>
      </w:r>
      <w:r w:rsidRPr="00726A59">
        <w:rPr>
          <w:rFonts w:ascii="Onest Regular" w:hAnsi="Onest Regular"/>
          <w:sz w:val="18"/>
          <w:szCs w:val="18"/>
        </w:rPr>
        <w:t xml:space="preserve"> (Král Artuš), </w:t>
      </w:r>
      <w:r w:rsidRPr="00726A59">
        <w:rPr>
          <w:rFonts w:ascii="Onest Regular" w:hAnsi="Onest Regular"/>
          <w:i/>
          <w:iCs/>
          <w:sz w:val="18"/>
          <w:szCs w:val="18"/>
        </w:rPr>
        <w:t>Cash in Hand</w:t>
      </w:r>
      <w:r w:rsidRPr="00726A59">
        <w:rPr>
          <w:rFonts w:ascii="Onest Regular" w:hAnsi="Onest Regular"/>
          <w:sz w:val="18"/>
          <w:szCs w:val="18"/>
        </w:rPr>
        <w:t xml:space="preserve"> (Prachy v hrsti) a </w:t>
      </w:r>
      <w:r w:rsidRPr="00726A59">
        <w:rPr>
          <w:rFonts w:ascii="Onest Regular" w:hAnsi="Onest Regular"/>
          <w:i/>
          <w:iCs/>
          <w:sz w:val="18"/>
          <w:szCs w:val="18"/>
        </w:rPr>
        <w:t xml:space="preserve">Savage Hearts </w:t>
      </w:r>
      <w:r w:rsidRPr="00726A59">
        <w:rPr>
          <w:rFonts w:ascii="Onest Regular" w:hAnsi="Onest Regular"/>
          <w:sz w:val="18"/>
          <w:szCs w:val="18"/>
        </w:rPr>
        <w:t>(Divoká srdce).</w:t>
      </w:r>
    </w:p>
    <w:p w14:paraId="7A28708E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</w:p>
    <w:p w14:paraId="7C72F802" w14:textId="77777777" w:rsidR="00726A59" w:rsidRPr="00726A59" w:rsidRDefault="00726A59" w:rsidP="00726A59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  <w:r w:rsidRPr="00726A59">
        <w:rPr>
          <w:rFonts w:ascii="Onest Regular" w:hAnsi="Onest Regular"/>
          <w:b/>
          <w:bCs/>
          <w:sz w:val="18"/>
          <w:szCs w:val="18"/>
        </w:rPr>
        <w:t>Meg Simmonds, ředitelka archivu EON</w:t>
      </w:r>
    </w:p>
    <w:p w14:paraId="3E848D3E" w14:textId="112D3C79" w:rsidR="00D83E82" w:rsidRPr="00D83E82" w:rsidRDefault="00726A59" w:rsidP="00D83E82">
      <w:pPr>
        <w:pStyle w:val="TextA"/>
        <w:spacing w:line="288" w:lineRule="auto"/>
        <w:rPr>
          <w:rFonts w:ascii="Onest Regular" w:hAnsi="Onest Regular" w:hint="eastAsia"/>
          <w:sz w:val="18"/>
          <w:szCs w:val="18"/>
        </w:rPr>
      </w:pPr>
      <w:r w:rsidRPr="00726A59">
        <w:rPr>
          <w:rFonts w:ascii="Onest Regular" w:hAnsi="Onest Regular"/>
          <w:sz w:val="18"/>
          <w:szCs w:val="18"/>
        </w:rPr>
        <w:t xml:space="preserve">Meg Simmonds je ředitelkou archivu společnosti EON Productions. V roce 1995 vytvořila na popud producentů Michaela G. Wilsona a Barbary Broccoli první oficiální archiv Jamese Bonda. Meg vstoupila do světa Jamese Bonda v roce 1986, kdy pracovala jako asistentka PR na filmu </w:t>
      </w:r>
      <w:r w:rsidRPr="00726A59">
        <w:rPr>
          <w:rFonts w:ascii="Onest Regular" w:hAnsi="Onest Regular"/>
          <w:i/>
          <w:iCs/>
          <w:sz w:val="18"/>
          <w:szCs w:val="18"/>
        </w:rPr>
        <w:t>Dech života</w:t>
      </w:r>
      <w:r w:rsidRPr="00726A59">
        <w:rPr>
          <w:rFonts w:ascii="Onest Regular" w:hAnsi="Onest Regular"/>
          <w:sz w:val="18"/>
          <w:szCs w:val="18"/>
        </w:rPr>
        <w:t xml:space="preserve">. Na filmech </w:t>
      </w:r>
      <w:r w:rsidRPr="00726A59">
        <w:rPr>
          <w:rFonts w:ascii="Onest Regular" w:hAnsi="Onest Regular"/>
          <w:i/>
          <w:iCs/>
          <w:sz w:val="18"/>
          <w:szCs w:val="18"/>
        </w:rPr>
        <w:t>Zítřek nikdy neumírá</w:t>
      </w:r>
      <w:r w:rsidRPr="00726A59">
        <w:rPr>
          <w:rFonts w:ascii="Onest Regular" w:hAnsi="Onest Regular"/>
          <w:sz w:val="18"/>
          <w:szCs w:val="18"/>
        </w:rPr>
        <w:t xml:space="preserve"> (1997) a </w:t>
      </w:r>
      <w:r w:rsidRPr="00726A59">
        <w:rPr>
          <w:rFonts w:ascii="Onest Regular" w:hAnsi="Onest Regular"/>
          <w:i/>
          <w:iCs/>
          <w:sz w:val="18"/>
          <w:szCs w:val="18"/>
        </w:rPr>
        <w:t xml:space="preserve">Jeden svět </w:t>
      </w:r>
      <w:proofErr w:type="gramStart"/>
      <w:r w:rsidRPr="00726A59">
        <w:rPr>
          <w:rFonts w:ascii="Onest Regular" w:hAnsi="Onest Regular"/>
          <w:i/>
          <w:iCs/>
          <w:sz w:val="18"/>
          <w:szCs w:val="18"/>
        </w:rPr>
        <w:t>nestačí</w:t>
      </w:r>
      <w:proofErr w:type="gramEnd"/>
      <w:r w:rsidRPr="00726A59">
        <w:rPr>
          <w:rFonts w:ascii="Onest Regular" w:hAnsi="Onest Regular"/>
          <w:i/>
          <w:iCs/>
          <w:sz w:val="18"/>
          <w:szCs w:val="18"/>
        </w:rPr>
        <w:t xml:space="preserve"> </w:t>
      </w:r>
      <w:r w:rsidRPr="00726A59">
        <w:rPr>
          <w:rFonts w:ascii="Onest Regular" w:hAnsi="Onest Regular"/>
          <w:sz w:val="18"/>
          <w:szCs w:val="18"/>
        </w:rPr>
        <w:t xml:space="preserve">(1999) pracovala jako marketingová manažerka. Již v té době dohlížela na vznik archivu. Funkci ředitelky archivu vykonává už 28 let a do náplně její práce </w:t>
      </w:r>
      <w:proofErr w:type="gramStart"/>
      <w:r w:rsidRPr="00726A59">
        <w:rPr>
          <w:rFonts w:ascii="Onest Regular" w:hAnsi="Onest Regular"/>
          <w:sz w:val="18"/>
          <w:szCs w:val="18"/>
        </w:rPr>
        <w:t>patří</w:t>
      </w:r>
      <w:proofErr w:type="gramEnd"/>
      <w:r w:rsidRPr="00726A59">
        <w:rPr>
          <w:rFonts w:ascii="Onest Regular" w:hAnsi="Onest Regular"/>
          <w:sz w:val="18"/>
          <w:szCs w:val="18"/>
        </w:rPr>
        <w:t xml:space="preserve"> získávání chybějících předmětů týkajících se Jamese Bonda, restaurování, organizování oslav 40., 50. a 60. výročí uvedení první bondovky, eventy, výstavy a publikační činnost. Mezi její nejvýznamnější projekty </w:t>
      </w:r>
      <w:proofErr w:type="gramStart"/>
      <w:r w:rsidRPr="00726A59">
        <w:rPr>
          <w:rFonts w:ascii="Onest Regular" w:hAnsi="Onest Regular"/>
          <w:sz w:val="18"/>
          <w:szCs w:val="18"/>
        </w:rPr>
        <w:t>patří</w:t>
      </w:r>
      <w:proofErr w:type="gramEnd"/>
      <w:r w:rsidRPr="00726A59">
        <w:rPr>
          <w:rFonts w:ascii="Onest Regular" w:hAnsi="Onest Regular"/>
          <w:sz w:val="18"/>
          <w:szCs w:val="18"/>
        </w:rPr>
        <w:t xml:space="preserve"> první oficiální bondovská charitativní aukce, která proběhla v roce 2012 a na níž se vybralo přes 2,5 milionu dolarů pro UNICEF a další charitativní organizace, a dále charitativní aukce spojená s uvedením filmu </w:t>
      </w:r>
      <w:r w:rsidRPr="00726A59">
        <w:rPr>
          <w:rFonts w:ascii="Onest Regular" w:hAnsi="Onest Regular"/>
          <w:i/>
          <w:iCs/>
          <w:sz w:val="18"/>
          <w:szCs w:val="18"/>
        </w:rPr>
        <w:t>Spectre</w:t>
      </w:r>
      <w:r w:rsidRPr="00726A59">
        <w:rPr>
          <w:rFonts w:ascii="Onest Regular" w:hAnsi="Onest Regular"/>
          <w:sz w:val="18"/>
          <w:szCs w:val="18"/>
        </w:rPr>
        <w:t xml:space="preserve">, která se konala v roce 2016 a kde se vybralo přes 4 miliony </w:t>
      </w:r>
      <w:r w:rsidRPr="00726A59">
        <w:rPr>
          <w:rFonts w:ascii="Onest Regular" w:hAnsi="Onest Regular"/>
          <w:sz w:val="18"/>
          <w:szCs w:val="18"/>
        </w:rPr>
        <w:lastRenderedPageBreak/>
        <w:t>dolarů pro Lékaře bez hranic a další charity. Charitativní aukce k 60. výročí uvedení první bondovky v roce 2022 pak vynesla přes 7 milionů dolarů pro více než 45 charitativních organizací.</w:t>
      </w:r>
    </w:p>
    <w:sectPr w:rsidR="00D83E82" w:rsidRPr="00D83E82">
      <w:footerReference w:type="default" r:id="rId8"/>
      <w:headerReference w:type="first" r:id="rId9"/>
      <w:footerReference w:type="first" r:id="rId10"/>
      <w:pgSz w:w="11900" w:h="16840"/>
      <w:pgMar w:top="1440" w:right="1134" w:bottom="850" w:left="1134" w:header="907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CD43" w14:textId="77777777" w:rsidR="00755F3E" w:rsidRDefault="00755F3E">
      <w:r>
        <w:separator/>
      </w:r>
    </w:p>
  </w:endnote>
  <w:endnote w:type="continuationSeparator" w:id="0">
    <w:p w14:paraId="41E5B033" w14:textId="77777777" w:rsidR="00755F3E" w:rsidRDefault="0075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est Regular Bold">
    <w:altName w:val="Arial"/>
    <w:panose1 w:val="020B0604020202020204"/>
    <w:charset w:val="00"/>
    <w:family w:val="roman"/>
    <w:pitch w:val="default"/>
  </w:font>
  <w:font w:name="Onest Regular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3799" w14:textId="77777777" w:rsidR="006B1B90" w:rsidRDefault="00A07C70">
    <w:pPr>
      <w:pStyle w:val="TextA"/>
      <w:spacing w:line="240" w:lineRule="auto"/>
    </w:pPr>
    <w:r>
      <w:rPr>
        <w:noProof/>
      </w:rPr>
      <w:drawing>
        <wp:inline distT="0" distB="0" distL="0" distR="0" wp14:anchorId="12462581" wp14:editId="28197C43">
          <wp:extent cx="6116320" cy="169000"/>
          <wp:effectExtent l="0" t="0" r="0" b="0"/>
          <wp:docPr id="1073741825" name="officeArt object" descr="vložený-obrázek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ložený-obrázek.pdf" descr="vložený-obrázek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69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8DEE" w14:textId="77777777" w:rsidR="006B1B90" w:rsidRDefault="00A07C70">
    <w:pPr>
      <w:pStyle w:val="TextA"/>
      <w:jc w:val="left"/>
    </w:pPr>
    <w:r>
      <w:rPr>
        <w:noProof/>
      </w:rPr>
      <w:drawing>
        <wp:inline distT="0" distB="0" distL="0" distR="0" wp14:anchorId="1CCDCA36" wp14:editId="1DD32F1E">
          <wp:extent cx="6116320" cy="169000"/>
          <wp:effectExtent l="0" t="0" r="0" b="0"/>
          <wp:docPr id="1073741827" name="officeArt object" descr="vložený-obrázek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vložený-obrázek.pdf" descr="vložený-obrázek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69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401D" w14:textId="77777777" w:rsidR="00755F3E" w:rsidRDefault="00755F3E">
      <w:r>
        <w:separator/>
      </w:r>
    </w:p>
  </w:footnote>
  <w:footnote w:type="continuationSeparator" w:id="0">
    <w:p w14:paraId="36198DE2" w14:textId="77777777" w:rsidR="00755F3E" w:rsidRDefault="0075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4003" w14:textId="20142712" w:rsidR="006B1B90" w:rsidRDefault="002B04EA">
    <w:pPr>
      <w:pStyle w:val="Text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C0EB3B" wp14:editId="1F0EC7C0">
          <wp:simplePos x="0" y="0"/>
          <wp:positionH relativeFrom="column">
            <wp:posOffset>1443355</wp:posOffset>
          </wp:positionH>
          <wp:positionV relativeFrom="paragraph">
            <wp:posOffset>-227921</wp:posOffset>
          </wp:positionV>
          <wp:extent cx="3174642" cy="746975"/>
          <wp:effectExtent l="0" t="0" r="635" b="2540"/>
          <wp:wrapNone/>
          <wp:docPr id="1073741826" name="officeArt object" descr="vložený-obrázek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vložený-obrázek.pdf" descr="vložený-obrázek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642" cy="746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C70"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90"/>
    <w:rsid w:val="00015EEB"/>
    <w:rsid w:val="00026566"/>
    <w:rsid w:val="00071B2E"/>
    <w:rsid w:val="00076CC2"/>
    <w:rsid w:val="000A209E"/>
    <w:rsid w:val="00191E61"/>
    <w:rsid w:val="002B04EA"/>
    <w:rsid w:val="002E7C39"/>
    <w:rsid w:val="003D1AA2"/>
    <w:rsid w:val="004303EE"/>
    <w:rsid w:val="00447860"/>
    <w:rsid w:val="004829EE"/>
    <w:rsid w:val="00505A45"/>
    <w:rsid w:val="005A4704"/>
    <w:rsid w:val="006413B1"/>
    <w:rsid w:val="006B1B90"/>
    <w:rsid w:val="00726A59"/>
    <w:rsid w:val="00755F3E"/>
    <w:rsid w:val="007C037E"/>
    <w:rsid w:val="00834055"/>
    <w:rsid w:val="008D13E0"/>
    <w:rsid w:val="009347B8"/>
    <w:rsid w:val="009554A9"/>
    <w:rsid w:val="00970217"/>
    <w:rsid w:val="009D628B"/>
    <w:rsid w:val="00A07C70"/>
    <w:rsid w:val="00B72BD4"/>
    <w:rsid w:val="00C53C63"/>
    <w:rsid w:val="00CC4D10"/>
    <w:rsid w:val="00D350BB"/>
    <w:rsid w:val="00D83E82"/>
    <w:rsid w:val="00E11629"/>
    <w:rsid w:val="00F1606D"/>
    <w:rsid w:val="00F63E16"/>
    <w:rsid w:val="00FC67AD"/>
    <w:rsid w:val="65780D3C"/>
    <w:rsid w:val="79CFC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42D7C3"/>
  <w15:docId w15:val="{0B80F4A5-BBEC-C54B-ABAD-C46C309B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paragraph" w:customStyle="1" w:styleId="VchozA">
    <w:name w:val="Výchozí A"/>
    <w:pPr>
      <w:spacing w:line="360" w:lineRule="auto"/>
    </w:pPr>
    <w:rPr>
      <w:rFonts w:ascii="Arial" w:eastAsia="Arial" w:hAnsi="Arial" w:cs="Arial"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83E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4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54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7" ma:contentTypeDescription="Create a new document." ma:contentTypeScope="" ma:versionID="d26510fd90a5ef5d63aa6eb1ff7afec3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0f2ae404150511573dc3957eb9c7c4e0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7B27B-7AF8-4B06-AB20-5328488F1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D9996-9DA4-4904-9D57-AD5866B49B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Tereza Liskova</cp:lastModifiedBy>
  <cp:revision>3</cp:revision>
  <cp:lastPrinted>2023-12-07T17:43:00Z</cp:lastPrinted>
  <dcterms:created xsi:type="dcterms:W3CDTF">2023-12-07T17:43:00Z</dcterms:created>
  <dcterms:modified xsi:type="dcterms:W3CDTF">2023-12-07T17:43:00Z</dcterms:modified>
</cp:coreProperties>
</file>